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60E0DD" w14:textId="06105604" w:rsidR="002A3E25" w:rsidRPr="002A30C0" w:rsidRDefault="002A3E25" w:rsidP="0093224F">
      <w:pPr>
        <w:tabs>
          <w:tab w:val="left" w:pos="1440"/>
          <w:tab w:val="left" w:pos="5760"/>
          <w:tab w:val="left" w:pos="8100"/>
        </w:tabs>
        <w:spacing w:after="160"/>
        <w:ind w:right="-180"/>
        <w:rPr>
          <w:rFonts w:ascii="Calibri" w:hAnsi="Calibri" w:cs="Calibri"/>
          <w:bCs/>
          <w:i/>
          <w:iCs/>
          <w:sz w:val="22"/>
        </w:rPr>
      </w:pPr>
      <w:r w:rsidRPr="002A30C0">
        <w:rPr>
          <w:rFonts w:ascii="Calibri" w:hAnsi="Calibri" w:cs="Calibri"/>
          <w:b/>
          <w:sz w:val="22"/>
        </w:rPr>
        <w:t>Job Title:</w:t>
      </w:r>
      <w:r w:rsidRPr="002A30C0">
        <w:rPr>
          <w:rFonts w:ascii="Calibri" w:hAnsi="Calibri" w:cs="Calibri"/>
          <w:b/>
          <w:sz w:val="22"/>
        </w:rPr>
        <w:tab/>
      </w:r>
      <w:r w:rsidRPr="002A30C0">
        <w:rPr>
          <w:rFonts w:ascii="Calibri" w:hAnsi="Calibri" w:cs="Calibri"/>
          <w:bCs/>
          <w:sz w:val="22"/>
        </w:rPr>
        <w:t>Security Guard</w:t>
      </w:r>
      <w:r w:rsidR="00F55FFE">
        <w:rPr>
          <w:rFonts w:ascii="Calibri" w:hAnsi="Calibri" w:cs="Calibri"/>
          <w:bCs/>
          <w:sz w:val="22"/>
        </w:rPr>
        <w:t xml:space="preserve"> (</w:t>
      </w:r>
      <w:r w:rsidR="007D0FA5">
        <w:rPr>
          <w:rFonts w:ascii="Calibri" w:hAnsi="Calibri" w:cs="Calibri"/>
          <w:bCs/>
          <w:sz w:val="22"/>
        </w:rPr>
        <w:t>A</w:t>
      </w:r>
      <w:r w:rsidR="00F55FFE">
        <w:rPr>
          <w:rFonts w:ascii="Calibri" w:hAnsi="Calibri" w:cs="Calibri"/>
          <w:bCs/>
          <w:sz w:val="22"/>
        </w:rPr>
        <w:t>rmed)</w:t>
      </w:r>
      <w:r w:rsidR="007D0FA5">
        <w:rPr>
          <w:rFonts w:ascii="Calibri" w:hAnsi="Calibri" w:cs="Calibri"/>
          <w:bCs/>
          <w:sz w:val="22"/>
        </w:rPr>
        <w:t>*</w:t>
      </w:r>
      <w:r w:rsidRPr="002A30C0">
        <w:rPr>
          <w:rFonts w:ascii="Calibri" w:hAnsi="Calibri" w:cs="Calibri"/>
          <w:sz w:val="22"/>
        </w:rPr>
        <w:tab/>
      </w:r>
      <w:r w:rsidR="0093224F" w:rsidRPr="002A30C0">
        <w:rPr>
          <w:rFonts w:ascii="Calibri" w:hAnsi="Calibri" w:cs="Calibri"/>
          <w:b/>
          <w:sz w:val="22"/>
        </w:rPr>
        <w:t>Exemption Status/Test:</w:t>
      </w:r>
      <w:r w:rsidRPr="002A30C0">
        <w:rPr>
          <w:rFonts w:ascii="Calibri" w:hAnsi="Calibri" w:cs="Calibri"/>
          <w:b/>
          <w:sz w:val="22"/>
        </w:rPr>
        <w:t xml:space="preserve"> </w:t>
      </w:r>
      <w:bookmarkStart w:id="0" w:name="_GoBack"/>
      <w:bookmarkEnd w:id="0"/>
      <w:r w:rsidRPr="002A30C0">
        <w:rPr>
          <w:rFonts w:ascii="Calibri" w:hAnsi="Calibri" w:cs="Calibri"/>
          <w:b/>
          <w:sz w:val="22"/>
        </w:rPr>
        <w:tab/>
      </w:r>
      <w:r w:rsidRPr="002A30C0">
        <w:rPr>
          <w:rFonts w:ascii="Calibri" w:hAnsi="Calibri" w:cs="Calibri"/>
          <w:bCs/>
          <w:sz w:val="22"/>
        </w:rPr>
        <w:t>Nonexempt</w:t>
      </w:r>
    </w:p>
    <w:p w14:paraId="169F5D39" w14:textId="28FFD66A" w:rsidR="002A3E25" w:rsidRPr="002A30C0" w:rsidRDefault="002A3E25" w:rsidP="0093224F">
      <w:pPr>
        <w:pStyle w:val="Header"/>
        <w:tabs>
          <w:tab w:val="clear" w:pos="4320"/>
          <w:tab w:val="clear" w:pos="8640"/>
          <w:tab w:val="left" w:pos="1440"/>
          <w:tab w:val="left" w:pos="5760"/>
          <w:tab w:val="left" w:pos="8100"/>
        </w:tabs>
        <w:spacing w:after="160"/>
        <w:rPr>
          <w:rFonts w:ascii="Calibri" w:hAnsi="Calibri" w:cs="Calibri"/>
          <w:b/>
          <w:sz w:val="22"/>
        </w:rPr>
      </w:pPr>
      <w:r w:rsidRPr="002A30C0">
        <w:rPr>
          <w:rFonts w:ascii="Calibri" w:hAnsi="Calibri" w:cs="Calibri"/>
          <w:b/>
          <w:sz w:val="22"/>
        </w:rPr>
        <w:t>Reports to:</w:t>
      </w:r>
      <w:r w:rsidRPr="002A30C0">
        <w:rPr>
          <w:rFonts w:ascii="Calibri" w:hAnsi="Calibri" w:cs="Calibri"/>
          <w:b/>
          <w:sz w:val="22"/>
        </w:rPr>
        <w:tab/>
      </w:r>
      <w:r w:rsidR="004E4B69">
        <w:rPr>
          <w:rFonts w:ascii="Calibri" w:hAnsi="Calibri" w:cs="Calibri"/>
          <w:bCs/>
          <w:sz w:val="22"/>
        </w:rPr>
        <w:t>Chief of Police</w:t>
      </w:r>
      <w:r w:rsidR="004E4B69">
        <w:rPr>
          <w:rFonts w:ascii="Calibri" w:hAnsi="Calibri" w:cs="Calibri"/>
          <w:bCs/>
          <w:sz w:val="22"/>
        </w:rPr>
        <w:tab/>
      </w:r>
    </w:p>
    <w:p w14:paraId="7AC80C80" w14:textId="7EE5572C" w:rsidR="002A3E25" w:rsidRPr="002A30C0" w:rsidRDefault="002A3E25">
      <w:pPr>
        <w:pStyle w:val="Header"/>
        <w:tabs>
          <w:tab w:val="clear" w:pos="4320"/>
          <w:tab w:val="clear" w:pos="8640"/>
          <w:tab w:val="left" w:pos="1440"/>
          <w:tab w:val="left" w:pos="6120"/>
          <w:tab w:val="left" w:pos="6840"/>
        </w:tabs>
        <w:spacing w:after="160"/>
        <w:rPr>
          <w:rFonts w:ascii="Calibri" w:hAnsi="Calibri" w:cs="Calibri"/>
          <w:sz w:val="22"/>
        </w:rPr>
      </w:pPr>
      <w:r w:rsidRPr="002A30C0">
        <w:rPr>
          <w:rFonts w:ascii="Calibri" w:hAnsi="Calibri" w:cs="Calibri"/>
          <w:b/>
          <w:sz w:val="22"/>
        </w:rPr>
        <w:t>Dept./School:</w:t>
      </w:r>
      <w:r w:rsidRPr="002A30C0">
        <w:rPr>
          <w:rFonts w:ascii="Calibri" w:hAnsi="Calibri" w:cs="Calibri"/>
          <w:b/>
          <w:sz w:val="22"/>
        </w:rPr>
        <w:tab/>
      </w:r>
      <w:r w:rsidR="004E4B69">
        <w:rPr>
          <w:rFonts w:ascii="Calibri" w:hAnsi="Calibri" w:cs="Calibri"/>
          <w:bCs/>
          <w:sz w:val="22"/>
        </w:rPr>
        <w:t>District Wide</w:t>
      </w:r>
    </w:p>
    <w:p w14:paraId="67947E90" w14:textId="77777777" w:rsidR="002A3E25" w:rsidRDefault="003C7CA7" w:rsidP="003C7CA7">
      <w:pPr>
        <w:pStyle w:val="Heading1"/>
        <w:pBdr>
          <w:top w:val="double" w:sz="4" w:space="1" w:color="auto"/>
        </w:pBdr>
      </w:pPr>
      <w:r w:rsidRPr="002A30C0">
        <w:rPr>
          <w:rFonts w:ascii="Calibri" w:hAnsi="Calibri" w:cs="Calibri"/>
        </w:rPr>
        <w:br/>
      </w:r>
      <w:r w:rsidR="002A3E25">
        <w:t>Primary Purpose:</w:t>
      </w:r>
    </w:p>
    <w:p w14:paraId="46C84217" w14:textId="3BC09E30" w:rsidR="006F2148" w:rsidRPr="002A30C0" w:rsidRDefault="002A3E25" w:rsidP="00B96CA7">
      <w:pPr>
        <w:pStyle w:val="BodyTextIndent"/>
        <w:ind w:left="540"/>
        <w:rPr>
          <w:rFonts w:ascii="Calibri" w:hAnsi="Calibri" w:cs="Calibri"/>
        </w:rPr>
      </w:pPr>
      <w:r w:rsidRPr="002A30C0">
        <w:rPr>
          <w:rFonts w:ascii="Calibri" w:hAnsi="Calibri" w:cs="Calibri"/>
        </w:rPr>
        <w:t xml:space="preserve">Under general supervision, </w:t>
      </w:r>
      <w:r w:rsidR="006F2148" w:rsidRPr="002A30C0">
        <w:rPr>
          <w:rFonts w:ascii="Calibri" w:hAnsi="Calibri" w:cs="Calibri"/>
        </w:rPr>
        <w:t xml:space="preserve">provide security and protection for students, </w:t>
      </w:r>
      <w:r w:rsidR="00666AB7" w:rsidRPr="002A30C0">
        <w:rPr>
          <w:rFonts w:ascii="Calibri" w:hAnsi="Calibri" w:cs="Calibri"/>
        </w:rPr>
        <w:t>staff</w:t>
      </w:r>
      <w:r w:rsidR="006C7242">
        <w:rPr>
          <w:rFonts w:ascii="Calibri" w:hAnsi="Calibri" w:cs="Calibri"/>
        </w:rPr>
        <w:t>,</w:t>
      </w:r>
      <w:r w:rsidR="006F2148" w:rsidRPr="002A30C0">
        <w:rPr>
          <w:rFonts w:ascii="Calibri" w:hAnsi="Calibri" w:cs="Calibri"/>
        </w:rPr>
        <w:t xml:space="preserve"> and visitors and prevent property </w:t>
      </w:r>
      <w:r w:rsidR="004637A2" w:rsidRPr="002A30C0">
        <w:rPr>
          <w:rFonts w:ascii="Calibri" w:hAnsi="Calibri" w:cs="Calibri"/>
        </w:rPr>
        <w:t>loss due to theft or vandalism.</w:t>
      </w:r>
    </w:p>
    <w:p w14:paraId="0B9C35CA" w14:textId="77777777" w:rsidR="006F2148" w:rsidRDefault="002A3E25" w:rsidP="006F2148">
      <w:pPr>
        <w:pStyle w:val="Heading1"/>
      </w:pPr>
      <w:r>
        <w:t>Qualifications:</w:t>
      </w:r>
    </w:p>
    <w:p w14:paraId="02C83A2A" w14:textId="77777777" w:rsidR="002A3E25" w:rsidRPr="002A30C0" w:rsidRDefault="002A3E25" w:rsidP="00B96CA7">
      <w:pPr>
        <w:pStyle w:val="Heading2Indent"/>
        <w:ind w:left="540"/>
        <w:rPr>
          <w:rFonts w:ascii="Calibri" w:hAnsi="Calibri" w:cs="Calibri"/>
        </w:rPr>
      </w:pPr>
      <w:r w:rsidRPr="002A30C0">
        <w:rPr>
          <w:rFonts w:ascii="Calibri" w:hAnsi="Calibri" w:cs="Calibri"/>
        </w:rPr>
        <w:t>Education/Certification:</w:t>
      </w:r>
    </w:p>
    <w:p w14:paraId="566BFE13" w14:textId="77777777" w:rsidR="002A3E25" w:rsidRPr="002A30C0" w:rsidRDefault="002A3E25" w:rsidP="00B96CA7">
      <w:pPr>
        <w:pStyle w:val="BodyTextIndent"/>
        <w:ind w:left="540"/>
        <w:rPr>
          <w:rFonts w:ascii="Calibri" w:hAnsi="Calibri" w:cs="Calibri"/>
        </w:rPr>
      </w:pPr>
      <w:r w:rsidRPr="002A30C0">
        <w:rPr>
          <w:rFonts w:ascii="Calibri" w:hAnsi="Calibri" w:cs="Calibri"/>
        </w:rPr>
        <w:t>High School Diploma or GED</w:t>
      </w:r>
    </w:p>
    <w:p w14:paraId="58E7096A" w14:textId="0F23C8C6" w:rsidR="007D0FA5" w:rsidRDefault="007D0FA5" w:rsidP="00B96CA7">
      <w:pPr>
        <w:pStyle w:val="BodyTextHanging"/>
        <w:ind w:left="540" w:firstLine="0"/>
        <w:rPr>
          <w:rFonts w:ascii="Calibri" w:hAnsi="Calibri" w:cs="Calibri"/>
        </w:rPr>
      </w:pPr>
      <w:r>
        <w:rPr>
          <w:rFonts w:ascii="Calibri" w:hAnsi="Calibri" w:cs="Calibri"/>
        </w:rPr>
        <w:t>Security Officer commissioned by Texas Department of Public Safety</w:t>
      </w:r>
      <w:r w:rsidR="005563DA">
        <w:rPr>
          <w:rFonts w:ascii="Calibri" w:hAnsi="Calibri" w:cs="Calibri"/>
        </w:rPr>
        <w:t xml:space="preserve"> (DPS)</w:t>
      </w:r>
      <w:r w:rsidR="005D5A54">
        <w:rPr>
          <w:rFonts w:ascii="Calibri" w:hAnsi="Calibri" w:cs="Calibri"/>
        </w:rPr>
        <w:t xml:space="preserve"> or hold other appropriate license</w:t>
      </w:r>
    </w:p>
    <w:p w14:paraId="62BEEF34" w14:textId="77777777" w:rsidR="0038130C" w:rsidRDefault="0038130C" w:rsidP="0038130C">
      <w:pPr>
        <w:pStyle w:val="BodyTextHanging"/>
        <w:ind w:left="540" w:firstLine="0"/>
        <w:rPr>
          <w:rFonts w:ascii="Calibri" w:hAnsi="Calibri" w:cs="Calibri"/>
        </w:rPr>
      </w:pPr>
      <w:r>
        <w:rPr>
          <w:rFonts w:ascii="Calibri" w:hAnsi="Calibri" w:cs="Calibri"/>
        </w:rPr>
        <w:t>Completed DPS Level II or III training course</w:t>
      </w:r>
    </w:p>
    <w:p w14:paraId="07FF0E2D" w14:textId="3F4E222E" w:rsidR="000871BD" w:rsidRDefault="000871BD" w:rsidP="00B96CA7">
      <w:pPr>
        <w:pStyle w:val="BodyTextHanging"/>
        <w:ind w:left="540" w:firstLine="0"/>
        <w:rPr>
          <w:rFonts w:ascii="Calibri" w:hAnsi="Calibri" w:cs="Calibri"/>
        </w:rPr>
      </w:pPr>
      <w:r w:rsidRPr="002A30C0">
        <w:rPr>
          <w:rFonts w:ascii="Calibri" w:hAnsi="Calibri" w:cs="Calibri"/>
        </w:rPr>
        <w:t>Clear and valid Texas driver’s license</w:t>
      </w:r>
    </w:p>
    <w:p w14:paraId="33820778" w14:textId="72D4787B" w:rsidR="004E4B69" w:rsidRDefault="004E4B69" w:rsidP="00B96CA7">
      <w:pPr>
        <w:pStyle w:val="BodyTextHanging"/>
        <w:ind w:left="540" w:firstLine="0"/>
        <w:rPr>
          <w:rFonts w:ascii="Calibri" w:hAnsi="Calibri" w:cs="Calibri"/>
        </w:rPr>
      </w:pPr>
      <w:r>
        <w:rPr>
          <w:rFonts w:ascii="Calibri" w:hAnsi="Calibri" w:cs="Calibri"/>
        </w:rPr>
        <w:t>License to carry</w:t>
      </w:r>
    </w:p>
    <w:p w14:paraId="5ECF94B6" w14:textId="77777777" w:rsidR="002A3E25" w:rsidRPr="002A30C0" w:rsidRDefault="002A3E25" w:rsidP="00B96CA7">
      <w:pPr>
        <w:pStyle w:val="BodyTextIndent"/>
        <w:ind w:left="540"/>
        <w:rPr>
          <w:rFonts w:ascii="Calibri" w:hAnsi="Calibri" w:cs="Calibri"/>
        </w:rPr>
      </w:pPr>
    </w:p>
    <w:p w14:paraId="5C88E514" w14:textId="77777777" w:rsidR="002A3E25" w:rsidRPr="002A30C0" w:rsidRDefault="002A3E25" w:rsidP="00B96CA7">
      <w:pPr>
        <w:pStyle w:val="Heading2Indent"/>
        <w:ind w:left="540"/>
        <w:rPr>
          <w:rFonts w:ascii="Calibri" w:hAnsi="Calibri" w:cs="Calibri"/>
        </w:rPr>
      </w:pPr>
      <w:r w:rsidRPr="002A30C0">
        <w:rPr>
          <w:rFonts w:ascii="Calibri" w:hAnsi="Calibri" w:cs="Calibri"/>
        </w:rPr>
        <w:t>Special Knowledge/Skills:</w:t>
      </w:r>
    </w:p>
    <w:p w14:paraId="0AC91DBD" w14:textId="77777777" w:rsidR="002A3E25" w:rsidRPr="002A30C0" w:rsidRDefault="002A3E25" w:rsidP="00B96CA7">
      <w:pPr>
        <w:pStyle w:val="BodyTextIndent"/>
        <w:ind w:left="540"/>
        <w:rPr>
          <w:rFonts w:ascii="Calibri" w:hAnsi="Calibri" w:cs="Calibri"/>
        </w:rPr>
      </w:pPr>
      <w:r w:rsidRPr="002A30C0">
        <w:rPr>
          <w:rFonts w:ascii="Calibri" w:hAnsi="Calibri" w:cs="Calibri"/>
        </w:rPr>
        <w:t xml:space="preserve">Ability to </w:t>
      </w:r>
      <w:r w:rsidR="00782FCA" w:rsidRPr="002A30C0">
        <w:rPr>
          <w:rFonts w:ascii="Calibri" w:hAnsi="Calibri" w:cs="Calibri"/>
        </w:rPr>
        <w:t>clearly and accurately record</w:t>
      </w:r>
      <w:r w:rsidRPr="002A30C0">
        <w:rPr>
          <w:rFonts w:ascii="Calibri" w:hAnsi="Calibri" w:cs="Calibri"/>
        </w:rPr>
        <w:t xml:space="preserve"> information</w:t>
      </w:r>
    </w:p>
    <w:p w14:paraId="60869D98" w14:textId="77777777" w:rsidR="002A3E25" w:rsidRPr="002A30C0" w:rsidRDefault="002A3E25" w:rsidP="00B96CA7">
      <w:pPr>
        <w:pStyle w:val="BodyTextIndent"/>
        <w:ind w:left="540"/>
        <w:rPr>
          <w:rFonts w:ascii="Calibri" w:hAnsi="Calibri" w:cs="Calibri"/>
        </w:rPr>
      </w:pPr>
      <w:r w:rsidRPr="002A30C0">
        <w:rPr>
          <w:rFonts w:ascii="Calibri" w:hAnsi="Calibri" w:cs="Calibri"/>
        </w:rPr>
        <w:t>Ability to follow verbal and written instructions</w:t>
      </w:r>
    </w:p>
    <w:p w14:paraId="2758CA6E" w14:textId="77777777" w:rsidR="002A3E25" w:rsidRPr="002A30C0" w:rsidRDefault="002A3E25" w:rsidP="00B96CA7">
      <w:pPr>
        <w:pStyle w:val="BodyTextIndent"/>
        <w:ind w:left="540"/>
        <w:rPr>
          <w:rFonts w:ascii="Calibri" w:hAnsi="Calibri" w:cs="Calibri"/>
        </w:rPr>
      </w:pPr>
      <w:r w:rsidRPr="002A30C0">
        <w:rPr>
          <w:rFonts w:ascii="Calibri" w:hAnsi="Calibri" w:cs="Calibri"/>
        </w:rPr>
        <w:t xml:space="preserve">Ability to work effectively with </w:t>
      </w:r>
      <w:r w:rsidR="00666AB7" w:rsidRPr="002A30C0">
        <w:rPr>
          <w:rFonts w:ascii="Calibri" w:hAnsi="Calibri" w:cs="Calibri"/>
        </w:rPr>
        <w:t xml:space="preserve">youths and adults </w:t>
      </w:r>
    </w:p>
    <w:p w14:paraId="145A9B41" w14:textId="77777777" w:rsidR="002A3E25" w:rsidRPr="002A30C0" w:rsidRDefault="002A3E25" w:rsidP="00B96CA7">
      <w:pPr>
        <w:pStyle w:val="BodyTextHanging"/>
        <w:ind w:left="540" w:firstLine="0"/>
        <w:rPr>
          <w:rFonts w:ascii="Calibri" w:hAnsi="Calibri" w:cs="Calibri"/>
        </w:rPr>
      </w:pPr>
      <w:r w:rsidRPr="002A30C0">
        <w:rPr>
          <w:rFonts w:ascii="Calibri" w:hAnsi="Calibri" w:cs="Calibri"/>
        </w:rPr>
        <w:t>Ability to communicate effectively (verbally)</w:t>
      </w:r>
    </w:p>
    <w:p w14:paraId="7302D66A" w14:textId="77777777" w:rsidR="002A3E25" w:rsidRPr="002A30C0" w:rsidRDefault="002A3E25">
      <w:pPr>
        <w:pStyle w:val="BodyTextIndent"/>
        <w:rPr>
          <w:rFonts w:ascii="Calibri" w:hAnsi="Calibri" w:cs="Calibri"/>
        </w:rPr>
      </w:pPr>
    </w:p>
    <w:p w14:paraId="4EE89D7D" w14:textId="77777777" w:rsidR="002A3E25" w:rsidRPr="002A30C0" w:rsidRDefault="002A3E25" w:rsidP="00B96CA7">
      <w:pPr>
        <w:pStyle w:val="Heading2Indent"/>
        <w:ind w:left="540"/>
        <w:rPr>
          <w:rFonts w:ascii="Calibri" w:hAnsi="Calibri" w:cs="Calibri"/>
        </w:rPr>
      </w:pPr>
      <w:r w:rsidRPr="002A30C0">
        <w:rPr>
          <w:rFonts w:ascii="Calibri" w:hAnsi="Calibri" w:cs="Calibri"/>
        </w:rPr>
        <w:t>Experience:</w:t>
      </w:r>
    </w:p>
    <w:p w14:paraId="4CEE9D59" w14:textId="077D90E8" w:rsidR="002A3E25" w:rsidRPr="002A30C0" w:rsidRDefault="004E4B69" w:rsidP="00B96CA7">
      <w:pPr>
        <w:pStyle w:val="BodyTextIndent"/>
        <w:ind w:left="540"/>
        <w:rPr>
          <w:rFonts w:ascii="Calibri" w:hAnsi="Calibri" w:cs="Calibri"/>
        </w:rPr>
      </w:pPr>
      <w:r>
        <w:rPr>
          <w:rFonts w:ascii="Calibri" w:hAnsi="Calibri" w:cs="Calibri"/>
        </w:rPr>
        <w:t>Previously employed with Police Department in past 12 months.</w:t>
      </w:r>
    </w:p>
    <w:p w14:paraId="79175078" w14:textId="77777777" w:rsidR="002A3E25" w:rsidRDefault="002A3E25">
      <w:pPr>
        <w:pStyle w:val="Heading1"/>
      </w:pPr>
      <w:r>
        <w:t>Major Responsibilities and Duties:</w:t>
      </w:r>
    </w:p>
    <w:p w14:paraId="0E771670" w14:textId="67815CE5" w:rsidR="002A3E25" w:rsidRPr="002A30C0" w:rsidRDefault="00056C75">
      <w:pPr>
        <w:pStyle w:val="Heading2"/>
        <w:rPr>
          <w:rFonts w:ascii="Calibri" w:hAnsi="Calibri" w:cs="Calibri"/>
        </w:rPr>
      </w:pPr>
      <w:r>
        <w:rPr>
          <w:rFonts w:ascii="Calibri" w:hAnsi="Calibri" w:cs="Calibri"/>
        </w:rPr>
        <w:t xml:space="preserve">Safety </w:t>
      </w:r>
      <w:r w:rsidR="002A3E25" w:rsidRPr="002A30C0">
        <w:rPr>
          <w:rFonts w:ascii="Calibri" w:hAnsi="Calibri" w:cs="Calibri"/>
        </w:rPr>
        <w:t>Management</w:t>
      </w:r>
    </w:p>
    <w:p w14:paraId="09A4907F" w14:textId="107761F3" w:rsidR="002A3E25" w:rsidRPr="002A30C0" w:rsidRDefault="00666AB7" w:rsidP="003C7CA7">
      <w:pPr>
        <w:pStyle w:val="Numberedduties"/>
        <w:tabs>
          <w:tab w:val="clear" w:pos="720"/>
          <w:tab w:val="num" w:pos="540"/>
        </w:tabs>
        <w:ind w:left="540" w:hanging="540"/>
        <w:rPr>
          <w:rFonts w:ascii="Calibri" w:hAnsi="Calibri" w:cs="Calibri"/>
        </w:rPr>
      </w:pPr>
      <w:r w:rsidRPr="002A30C0">
        <w:rPr>
          <w:rFonts w:ascii="Calibri" w:hAnsi="Calibri" w:cs="Calibri"/>
        </w:rPr>
        <w:t>Patrol assigned campus</w:t>
      </w:r>
      <w:r w:rsidR="00056C75">
        <w:rPr>
          <w:rFonts w:ascii="Calibri" w:hAnsi="Calibri" w:cs="Calibri"/>
        </w:rPr>
        <w:t>(es) and/or district facilities</w:t>
      </w:r>
      <w:r w:rsidRPr="002A30C0">
        <w:rPr>
          <w:rFonts w:ascii="Calibri" w:hAnsi="Calibri" w:cs="Calibri"/>
        </w:rPr>
        <w:t xml:space="preserve">. </w:t>
      </w:r>
      <w:r w:rsidR="002A3E25" w:rsidRPr="002A30C0">
        <w:rPr>
          <w:rFonts w:ascii="Calibri" w:hAnsi="Calibri" w:cs="Calibri"/>
        </w:rPr>
        <w:t>Monitor student behavior and enforce school rules related to student conduct, vehicle operation, and parking.</w:t>
      </w:r>
    </w:p>
    <w:p w14:paraId="09480865" w14:textId="77777777" w:rsidR="002A3E25" w:rsidRPr="002A30C0" w:rsidRDefault="002A3E25" w:rsidP="003C7CA7">
      <w:pPr>
        <w:pStyle w:val="Numberedduties"/>
        <w:tabs>
          <w:tab w:val="clear" w:pos="720"/>
          <w:tab w:val="num" w:pos="540"/>
        </w:tabs>
        <w:ind w:left="540" w:hanging="540"/>
        <w:rPr>
          <w:rFonts w:ascii="Calibri" w:hAnsi="Calibri" w:cs="Calibri"/>
        </w:rPr>
      </w:pPr>
      <w:r w:rsidRPr="002A30C0">
        <w:rPr>
          <w:rFonts w:ascii="Calibri" w:hAnsi="Calibri" w:cs="Calibri"/>
        </w:rPr>
        <w:t>Resolve conflict or confrontation between students and report disturbances to principal or assistant principal.</w:t>
      </w:r>
    </w:p>
    <w:p w14:paraId="2B76BD45" w14:textId="68D5A5A4" w:rsidR="002A3E25" w:rsidRDefault="002A3E25" w:rsidP="003C7CA7">
      <w:pPr>
        <w:pStyle w:val="Numberedduties"/>
        <w:tabs>
          <w:tab w:val="clear" w:pos="720"/>
          <w:tab w:val="num" w:pos="540"/>
        </w:tabs>
        <w:ind w:left="540" w:hanging="540"/>
        <w:rPr>
          <w:rFonts w:ascii="Calibri" w:hAnsi="Calibri" w:cs="Calibri"/>
        </w:rPr>
      </w:pPr>
      <w:r w:rsidRPr="002A30C0">
        <w:rPr>
          <w:rFonts w:ascii="Calibri" w:hAnsi="Calibri" w:cs="Calibri"/>
        </w:rPr>
        <w:t>Control traffi</w:t>
      </w:r>
      <w:r w:rsidR="00666AB7" w:rsidRPr="002A30C0">
        <w:rPr>
          <w:rFonts w:ascii="Calibri" w:hAnsi="Calibri" w:cs="Calibri"/>
        </w:rPr>
        <w:t xml:space="preserve">c and parking on </w:t>
      </w:r>
      <w:r w:rsidR="00056C75">
        <w:rPr>
          <w:rFonts w:ascii="Calibri" w:hAnsi="Calibri" w:cs="Calibri"/>
        </w:rPr>
        <w:t>district</w:t>
      </w:r>
      <w:r w:rsidR="00056C75" w:rsidRPr="002A30C0">
        <w:rPr>
          <w:rFonts w:ascii="Calibri" w:hAnsi="Calibri" w:cs="Calibri"/>
        </w:rPr>
        <w:t xml:space="preserve"> </w:t>
      </w:r>
      <w:r w:rsidR="00666AB7" w:rsidRPr="002A30C0">
        <w:rPr>
          <w:rFonts w:ascii="Calibri" w:hAnsi="Calibri" w:cs="Calibri"/>
        </w:rPr>
        <w:t xml:space="preserve">grounds during school hours and at </w:t>
      </w:r>
      <w:r w:rsidR="004637A2" w:rsidRPr="002A30C0">
        <w:rPr>
          <w:rFonts w:ascii="Calibri" w:hAnsi="Calibri" w:cs="Calibri"/>
        </w:rPr>
        <w:t>after-hours</w:t>
      </w:r>
      <w:r w:rsidR="00666AB7" w:rsidRPr="002A30C0">
        <w:rPr>
          <w:rFonts w:ascii="Calibri" w:hAnsi="Calibri" w:cs="Calibri"/>
        </w:rPr>
        <w:t xml:space="preserve"> events.</w:t>
      </w:r>
    </w:p>
    <w:p w14:paraId="69FE658C" w14:textId="14AF3799" w:rsidR="005563DA" w:rsidRPr="002A30C0" w:rsidRDefault="005563DA" w:rsidP="003C7CA7">
      <w:pPr>
        <w:pStyle w:val="Numberedduties"/>
        <w:tabs>
          <w:tab w:val="clear" w:pos="720"/>
          <w:tab w:val="num" w:pos="540"/>
        </w:tabs>
        <w:ind w:left="540" w:hanging="540"/>
        <w:rPr>
          <w:rFonts w:ascii="Calibri" w:hAnsi="Calibri" w:cs="Calibri"/>
        </w:rPr>
      </w:pPr>
      <w:r>
        <w:rPr>
          <w:rFonts w:ascii="Calibri" w:hAnsi="Calibri" w:cs="Calibri"/>
        </w:rPr>
        <w:t>Document incidents in security logs and compile and file required reports.</w:t>
      </w:r>
    </w:p>
    <w:p w14:paraId="0547CAD9" w14:textId="77777777" w:rsidR="002A3E25" w:rsidRPr="002A30C0" w:rsidRDefault="002A3E25">
      <w:pPr>
        <w:pStyle w:val="Heading2"/>
        <w:rPr>
          <w:rFonts w:ascii="Calibri" w:hAnsi="Calibri" w:cs="Calibri"/>
        </w:rPr>
      </w:pPr>
      <w:r w:rsidRPr="002A30C0">
        <w:rPr>
          <w:rFonts w:ascii="Calibri" w:hAnsi="Calibri" w:cs="Calibri"/>
        </w:rPr>
        <w:t>Security and Parking</w:t>
      </w:r>
    </w:p>
    <w:p w14:paraId="2E3DA4F3" w14:textId="77777777" w:rsidR="002A3E25" w:rsidRPr="002A30C0" w:rsidRDefault="002A3E25" w:rsidP="003C7CA7">
      <w:pPr>
        <w:pStyle w:val="Numberedduties"/>
        <w:tabs>
          <w:tab w:val="clear" w:pos="720"/>
          <w:tab w:val="num" w:pos="540"/>
        </w:tabs>
        <w:ind w:left="540" w:hanging="540"/>
        <w:rPr>
          <w:rFonts w:ascii="Calibri" w:hAnsi="Calibri" w:cs="Calibri"/>
        </w:rPr>
      </w:pPr>
      <w:r w:rsidRPr="002A30C0">
        <w:rPr>
          <w:rFonts w:ascii="Calibri" w:hAnsi="Calibri" w:cs="Calibri"/>
        </w:rPr>
        <w:t>Register student vehicles and maintain accurate records of registration.</w:t>
      </w:r>
    </w:p>
    <w:p w14:paraId="0DEDC803" w14:textId="77777777" w:rsidR="002A3E25" w:rsidRPr="002A30C0" w:rsidRDefault="002A3E25" w:rsidP="003C7CA7">
      <w:pPr>
        <w:pStyle w:val="Numberedduties"/>
        <w:tabs>
          <w:tab w:val="clear" w:pos="720"/>
          <w:tab w:val="num" w:pos="540"/>
        </w:tabs>
        <w:ind w:left="540" w:hanging="540"/>
        <w:rPr>
          <w:rFonts w:ascii="Calibri" w:hAnsi="Calibri" w:cs="Calibri"/>
        </w:rPr>
      </w:pPr>
      <w:r w:rsidRPr="002A30C0">
        <w:rPr>
          <w:rFonts w:ascii="Calibri" w:hAnsi="Calibri" w:cs="Calibri"/>
        </w:rPr>
        <w:lastRenderedPageBreak/>
        <w:t>Work cooperatively with office personnel to inform students of problems with vehicles (i.e., improperly parked, lights on, etc.)</w:t>
      </w:r>
    </w:p>
    <w:p w14:paraId="761EC45F" w14:textId="77777777" w:rsidR="002A3E25" w:rsidRPr="002A30C0" w:rsidRDefault="002A3E25" w:rsidP="003C7CA7">
      <w:pPr>
        <w:pStyle w:val="Numberedduties"/>
        <w:tabs>
          <w:tab w:val="clear" w:pos="720"/>
          <w:tab w:val="num" w:pos="540"/>
        </w:tabs>
        <w:ind w:left="540" w:hanging="540"/>
        <w:rPr>
          <w:rFonts w:ascii="Calibri" w:hAnsi="Calibri" w:cs="Calibri"/>
          <w:sz w:val="20"/>
        </w:rPr>
      </w:pPr>
      <w:r w:rsidRPr="002A30C0">
        <w:rPr>
          <w:rFonts w:ascii="Calibri" w:hAnsi="Calibri" w:cs="Calibri"/>
        </w:rPr>
        <w:t>Assist law enforcement personnel as needed.</w:t>
      </w:r>
    </w:p>
    <w:p w14:paraId="156073F0" w14:textId="77777777" w:rsidR="00325519" w:rsidRPr="002A30C0" w:rsidRDefault="00325519" w:rsidP="002A30C0">
      <w:pPr>
        <w:pStyle w:val="Numberedduties"/>
        <w:tabs>
          <w:tab w:val="clear" w:pos="720"/>
          <w:tab w:val="num" w:pos="540"/>
        </w:tabs>
        <w:spacing w:after="120"/>
        <w:ind w:left="547" w:hanging="547"/>
        <w:rPr>
          <w:rFonts w:ascii="Calibri" w:hAnsi="Calibri" w:cs="Calibri"/>
        </w:rPr>
      </w:pPr>
      <w:r w:rsidRPr="002A30C0">
        <w:rPr>
          <w:rFonts w:ascii="Calibri" w:hAnsi="Calibri" w:cs="Calibri"/>
        </w:rPr>
        <w:t>Give directions or act as a guide to authorized visitors.</w:t>
      </w:r>
    </w:p>
    <w:p w14:paraId="304C88BE" w14:textId="0FECA9EC" w:rsidR="002A3E25" w:rsidRPr="002A30C0" w:rsidRDefault="002A3E25" w:rsidP="002A30C0">
      <w:pPr>
        <w:pStyle w:val="Numberedduties"/>
        <w:tabs>
          <w:tab w:val="clear" w:pos="720"/>
          <w:tab w:val="num" w:pos="540"/>
        </w:tabs>
        <w:spacing w:after="120"/>
        <w:ind w:left="547" w:hanging="547"/>
        <w:rPr>
          <w:rFonts w:ascii="Calibri" w:hAnsi="Calibri" w:cs="Calibri"/>
        </w:rPr>
      </w:pPr>
      <w:r w:rsidRPr="002A30C0">
        <w:rPr>
          <w:rFonts w:ascii="Calibri" w:hAnsi="Calibri" w:cs="Calibri"/>
        </w:rPr>
        <w:t>Notify police, fire department, or other appropriate authority of any situation requiring immediate attention.</w:t>
      </w:r>
    </w:p>
    <w:p w14:paraId="6F7C2DB8" w14:textId="77777777" w:rsidR="00182C35" w:rsidRDefault="00182C35" w:rsidP="00182C35">
      <w:pPr>
        <w:pStyle w:val="Numberedduties"/>
        <w:tabs>
          <w:tab w:val="clear" w:pos="720"/>
          <w:tab w:val="clear" w:pos="5040"/>
          <w:tab w:val="num" w:pos="540"/>
        </w:tabs>
        <w:ind w:left="540" w:hanging="540"/>
        <w:rPr>
          <w:rFonts w:ascii="Calibri" w:hAnsi="Calibri" w:cs="Calibri"/>
        </w:rPr>
      </w:pPr>
      <w:r w:rsidRPr="004F7F06">
        <w:rPr>
          <w:rFonts w:ascii="Calibri" w:hAnsi="Calibri" w:cs="Calibri"/>
        </w:rPr>
        <w:t>Operate all equipment including firearms according to established safety procedures.</w:t>
      </w:r>
    </w:p>
    <w:p w14:paraId="20E6542B" w14:textId="296F95C5" w:rsidR="005563DA" w:rsidRPr="004F7F06" w:rsidRDefault="005563DA" w:rsidP="00182C35">
      <w:pPr>
        <w:pStyle w:val="Numberedduties"/>
        <w:tabs>
          <w:tab w:val="clear" w:pos="720"/>
          <w:tab w:val="clear" w:pos="5040"/>
          <w:tab w:val="num" w:pos="540"/>
        </w:tabs>
        <w:ind w:left="540" w:hanging="540"/>
        <w:rPr>
          <w:rFonts w:ascii="Calibri" w:hAnsi="Calibri" w:cs="Calibri"/>
        </w:rPr>
      </w:pPr>
      <w:r>
        <w:rPr>
          <w:rFonts w:ascii="Calibri" w:hAnsi="Calibri" w:cs="Calibri"/>
        </w:rPr>
        <w:t>Maintain and secure weapons at all times.</w:t>
      </w:r>
    </w:p>
    <w:p w14:paraId="0326B09A" w14:textId="77777777" w:rsidR="00843589" w:rsidRPr="002A30C0" w:rsidRDefault="00843589" w:rsidP="001D4C14">
      <w:pPr>
        <w:pStyle w:val="Numberedduties"/>
        <w:tabs>
          <w:tab w:val="clear" w:pos="720"/>
          <w:tab w:val="num" w:pos="540"/>
        </w:tabs>
        <w:spacing w:after="120"/>
        <w:ind w:left="540" w:hanging="540"/>
        <w:rPr>
          <w:rFonts w:ascii="Calibri" w:hAnsi="Calibri" w:cs="Calibri"/>
        </w:rPr>
      </w:pPr>
      <w:r w:rsidRPr="002A30C0">
        <w:rPr>
          <w:rFonts w:ascii="Calibri" w:hAnsi="Calibri" w:cs="Calibri"/>
        </w:rPr>
        <w:t>Follow district safety protocols and emergency procedures.</w:t>
      </w:r>
    </w:p>
    <w:p w14:paraId="7E51B3AC" w14:textId="77777777" w:rsidR="002A3E25" w:rsidRDefault="002A3E25" w:rsidP="001D4C14">
      <w:pPr>
        <w:pStyle w:val="Heading1"/>
        <w:spacing w:after="120"/>
      </w:pPr>
      <w:r>
        <w:t>Supervisory Responsibilities:</w:t>
      </w:r>
    </w:p>
    <w:p w14:paraId="1F66C261" w14:textId="24648732" w:rsidR="00782FCA" w:rsidRPr="002A30C0" w:rsidRDefault="002A3E25" w:rsidP="002A30C0">
      <w:pPr>
        <w:pStyle w:val="BodyTextIndent"/>
        <w:ind w:left="547"/>
        <w:rPr>
          <w:rFonts w:ascii="Calibri" w:hAnsi="Calibri" w:cs="Calibri"/>
        </w:rPr>
      </w:pPr>
      <w:r w:rsidRPr="002A30C0">
        <w:rPr>
          <w:rFonts w:ascii="Calibri" w:hAnsi="Calibri" w:cs="Calibri"/>
        </w:rPr>
        <w:t>None</w:t>
      </w:r>
    </w:p>
    <w:p w14:paraId="443BB537" w14:textId="77777777" w:rsidR="00782FCA" w:rsidRDefault="00782FCA" w:rsidP="002A30C0">
      <w:pPr>
        <w:pStyle w:val="Heading1"/>
      </w:pPr>
      <w:r>
        <w:t>Mental Demands/Physical Demands/Environmental Factors:</w:t>
      </w:r>
    </w:p>
    <w:p w14:paraId="41A3DEBD" w14:textId="77777777" w:rsidR="00782FCA" w:rsidRPr="002A30C0" w:rsidRDefault="00782FCA" w:rsidP="00CF061C">
      <w:pPr>
        <w:pStyle w:val="BodyTextIndent"/>
        <w:tabs>
          <w:tab w:val="left" w:pos="0"/>
        </w:tabs>
        <w:spacing w:after="120"/>
        <w:ind w:left="0"/>
        <w:rPr>
          <w:rFonts w:ascii="Calibri" w:hAnsi="Calibri" w:cs="Calibri"/>
        </w:rPr>
      </w:pPr>
      <w:r w:rsidRPr="002A30C0">
        <w:rPr>
          <w:rFonts w:ascii="Calibri" w:hAnsi="Calibri" w:cs="Calibri"/>
          <w:b/>
        </w:rPr>
        <w:t xml:space="preserve">Tools/Equipment Used: </w:t>
      </w:r>
      <w:r w:rsidR="001D4C14" w:rsidRPr="002A30C0">
        <w:rPr>
          <w:rFonts w:ascii="Calibri" w:hAnsi="Calibri" w:cs="Calibri"/>
        </w:rPr>
        <w:t>District vehicle, t</w:t>
      </w:r>
      <w:r w:rsidRPr="002A30C0">
        <w:rPr>
          <w:rFonts w:ascii="Calibri" w:hAnsi="Calibri" w:cs="Calibri"/>
        </w:rPr>
        <w:t>wo-way radio, alarm system and other security equipment, fire extinguisher, and standard office equipment including computer and peripherals</w:t>
      </w:r>
    </w:p>
    <w:p w14:paraId="46A4D7BE" w14:textId="77777777" w:rsidR="00782FCA" w:rsidRPr="002A30C0" w:rsidRDefault="00CF061C" w:rsidP="00CF061C">
      <w:pPr>
        <w:pStyle w:val="BodyTextIndent"/>
        <w:tabs>
          <w:tab w:val="left" w:pos="0"/>
        </w:tabs>
        <w:spacing w:after="120"/>
        <w:ind w:left="0"/>
        <w:rPr>
          <w:rFonts w:ascii="Calibri" w:hAnsi="Calibri" w:cs="Calibri"/>
        </w:rPr>
      </w:pPr>
      <w:r w:rsidRPr="002A30C0">
        <w:rPr>
          <w:rFonts w:ascii="Calibri" w:hAnsi="Calibri" w:cs="Calibri"/>
          <w:b/>
        </w:rPr>
        <w:t xml:space="preserve">Posture: </w:t>
      </w:r>
      <w:r w:rsidR="00782FCA" w:rsidRPr="002A30C0">
        <w:rPr>
          <w:rFonts w:ascii="Calibri" w:hAnsi="Calibri" w:cs="Calibri"/>
        </w:rPr>
        <w:t>Prolonged sitting and standing</w:t>
      </w:r>
    </w:p>
    <w:p w14:paraId="3CF5811F" w14:textId="77777777" w:rsidR="00782FCA" w:rsidRPr="002A30C0" w:rsidRDefault="00CF061C" w:rsidP="00CF061C">
      <w:pPr>
        <w:pStyle w:val="BodyTextIndent"/>
        <w:tabs>
          <w:tab w:val="left" w:pos="0"/>
        </w:tabs>
        <w:spacing w:after="120"/>
        <w:ind w:left="0"/>
        <w:rPr>
          <w:rFonts w:ascii="Calibri" w:hAnsi="Calibri" w:cs="Calibri"/>
        </w:rPr>
      </w:pPr>
      <w:r w:rsidRPr="002A30C0">
        <w:rPr>
          <w:rFonts w:ascii="Calibri" w:hAnsi="Calibri" w:cs="Calibri"/>
          <w:b/>
        </w:rPr>
        <w:t xml:space="preserve">Motion: </w:t>
      </w:r>
      <w:r w:rsidR="00782FCA" w:rsidRPr="002A30C0">
        <w:rPr>
          <w:rFonts w:ascii="Calibri" w:hAnsi="Calibri" w:cs="Calibri"/>
        </w:rPr>
        <w:t xml:space="preserve">Strenuous walking and climbing stairs; occasional </w:t>
      </w:r>
      <w:r w:rsidR="00FB79E4" w:rsidRPr="002A30C0">
        <w:rPr>
          <w:rFonts w:ascii="Calibri" w:hAnsi="Calibri" w:cs="Calibri"/>
        </w:rPr>
        <w:t xml:space="preserve">keyboarding and use of </w:t>
      </w:r>
      <w:r w:rsidR="00782FCA" w:rsidRPr="002A30C0">
        <w:rPr>
          <w:rFonts w:ascii="Calibri" w:hAnsi="Calibri" w:cs="Calibri"/>
        </w:rPr>
        <w:t>mouse, moderate driving</w:t>
      </w:r>
    </w:p>
    <w:p w14:paraId="316747B9" w14:textId="4E67C976" w:rsidR="00782FCA" w:rsidRPr="002A30C0" w:rsidRDefault="00CF061C" w:rsidP="00CF061C">
      <w:pPr>
        <w:pStyle w:val="BodyTextIndent"/>
        <w:tabs>
          <w:tab w:val="left" w:pos="0"/>
        </w:tabs>
        <w:spacing w:after="120"/>
        <w:ind w:left="0"/>
        <w:rPr>
          <w:rFonts w:ascii="Calibri" w:hAnsi="Calibri" w:cs="Calibri"/>
        </w:rPr>
      </w:pPr>
      <w:r w:rsidRPr="002A30C0">
        <w:rPr>
          <w:rFonts w:ascii="Calibri" w:hAnsi="Calibri" w:cs="Calibri"/>
          <w:b/>
        </w:rPr>
        <w:t xml:space="preserve">Lifting: </w:t>
      </w:r>
      <w:r w:rsidR="00782FCA" w:rsidRPr="002A30C0">
        <w:rPr>
          <w:rFonts w:ascii="Calibri" w:hAnsi="Calibri" w:cs="Calibri"/>
        </w:rPr>
        <w:t>Moderate lifting and carrying (15</w:t>
      </w:r>
      <w:r w:rsidR="006C7242">
        <w:rPr>
          <w:rFonts w:ascii="Calibri" w:hAnsi="Calibri" w:cs="Calibri"/>
        </w:rPr>
        <w:t>-</w:t>
      </w:r>
      <w:r w:rsidR="00782FCA" w:rsidRPr="002A30C0">
        <w:rPr>
          <w:rFonts w:ascii="Calibri" w:hAnsi="Calibri" w:cs="Calibri"/>
        </w:rPr>
        <w:t>44 pounds)</w:t>
      </w:r>
    </w:p>
    <w:p w14:paraId="6237464B" w14:textId="0DC4FC4A" w:rsidR="00782FCA" w:rsidRPr="002A30C0" w:rsidRDefault="00CF061C" w:rsidP="00CF061C">
      <w:pPr>
        <w:pStyle w:val="BodyTextIndent"/>
        <w:tabs>
          <w:tab w:val="left" w:pos="0"/>
        </w:tabs>
        <w:spacing w:after="120"/>
        <w:ind w:left="0"/>
        <w:rPr>
          <w:rFonts w:ascii="Calibri" w:hAnsi="Calibri" w:cs="Calibri"/>
        </w:rPr>
      </w:pPr>
      <w:r w:rsidRPr="002A30C0">
        <w:rPr>
          <w:rFonts w:ascii="Calibri" w:hAnsi="Calibri" w:cs="Calibri"/>
          <w:b/>
        </w:rPr>
        <w:t xml:space="preserve">Environment: </w:t>
      </w:r>
      <w:r w:rsidR="00782FCA" w:rsidRPr="002A30C0">
        <w:rPr>
          <w:rFonts w:ascii="Calibri" w:hAnsi="Calibri" w:cs="Calibri"/>
        </w:rPr>
        <w:t>Work inside and outside (moderate exposure to sun, hea</w:t>
      </w:r>
      <w:r w:rsidR="00FB79E4" w:rsidRPr="002A30C0">
        <w:rPr>
          <w:rFonts w:ascii="Calibri" w:hAnsi="Calibri" w:cs="Calibri"/>
        </w:rPr>
        <w:t>t, cold, and inclement weather); m</w:t>
      </w:r>
      <w:r w:rsidR="00782FCA" w:rsidRPr="002A30C0">
        <w:rPr>
          <w:rFonts w:ascii="Calibri" w:hAnsi="Calibri" w:cs="Calibri"/>
        </w:rPr>
        <w:t>oderate</w:t>
      </w:r>
      <w:r w:rsidR="001D4C14" w:rsidRPr="002A30C0">
        <w:rPr>
          <w:rFonts w:ascii="Calibri" w:hAnsi="Calibri" w:cs="Calibri"/>
        </w:rPr>
        <w:t xml:space="preserve"> exposure to noise and</w:t>
      </w:r>
      <w:r w:rsidR="00782FCA" w:rsidRPr="002A30C0">
        <w:rPr>
          <w:rFonts w:ascii="Calibri" w:hAnsi="Calibri" w:cs="Calibri"/>
        </w:rPr>
        <w:t xml:space="preserve"> vehicle </w:t>
      </w:r>
      <w:r w:rsidR="001D4C14" w:rsidRPr="002A30C0">
        <w:rPr>
          <w:rFonts w:ascii="Calibri" w:hAnsi="Calibri" w:cs="Calibri"/>
        </w:rPr>
        <w:t>exhaust</w:t>
      </w:r>
      <w:r w:rsidR="00FB79E4" w:rsidRPr="002A30C0">
        <w:rPr>
          <w:rFonts w:ascii="Calibri" w:hAnsi="Calibri" w:cs="Calibri"/>
        </w:rPr>
        <w:t>; f</w:t>
      </w:r>
      <w:r w:rsidR="00782FCA" w:rsidRPr="002A30C0">
        <w:rPr>
          <w:rFonts w:ascii="Calibri" w:hAnsi="Calibri" w:cs="Calibri"/>
        </w:rPr>
        <w:t>requent districtwide travel</w:t>
      </w:r>
    </w:p>
    <w:p w14:paraId="7D908D06" w14:textId="77777777" w:rsidR="00782FCA" w:rsidRPr="002A30C0" w:rsidRDefault="00CF061C" w:rsidP="00CF061C">
      <w:pPr>
        <w:pStyle w:val="BodyTextIndent"/>
        <w:tabs>
          <w:tab w:val="left" w:pos="0"/>
        </w:tabs>
        <w:spacing w:after="120"/>
        <w:ind w:left="0"/>
        <w:rPr>
          <w:rFonts w:ascii="Calibri" w:hAnsi="Calibri" w:cs="Calibri"/>
        </w:rPr>
      </w:pPr>
      <w:r w:rsidRPr="002A30C0">
        <w:rPr>
          <w:rFonts w:ascii="Calibri" w:hAnsi="Calibri" w:cs="Calibri"/>
          <w:b/>
        </w:rPr>
        <w:t xml:space="preserve">Other: </w:t>
      </w:r>
      <w:r w:rsidR="00782FCA" w:rsidRPr="002A30C0">
        <w:rPr>
          <w:rFonts w:ascii="Calibri" w:hAnsi="Calibri" w:cs="Calibri"/>
        </w:rPr>
        <w:t xml:space="preserve">Specific </w:t>
      </w:r>
      <w:r w:rsidR="00FB79E4" w:rsidRPr="002A30C0">
        <w:rPr>
          <w:rFonts w:ascii="Calibri" w:hAnsi="Calibri" w:cs="Calibri"/>
        </w:rPr>
        <w:t>hearing and visual requirements; m</w:t>
      </w:r>
      <w:r w:rsidR="00782FCA" w:rsidRPr="002A30C0">
        <w:rPr>
          <w:rFonts w:ascii="Calibri" w:hAnsi="Calibri" w:cs="Calibri"/>
        </w:rPr>
        <w:t>ay be subject to adverse and hazardous working conditions, including v</w:t>
      </w:r>
      <w:r w:rsidR="00FB79E4" w:rsidRPr="002A30C0">
        <w:rPr>
          <w:rFonts w:ascii="Calibri" w:hAnsi="Calibri" w:cs="Calibri"/>
        </w:rPr>
        <w:t>iolent and armed confrontations; a</w:t>
      </w:r>
      <w:r w:rsidR="00782FCA" w:rsidRPr="002A30C0">
        <w:rPr>
          <w:rFonts w:ascii="Calibri" w:hAnsi="Calibri" w:cs="Calibri"/>
        </w:rPr>
        <w:t>bility to control sudden violent or extreme physical acts of others and exhibit rapid mental and muscul</w:t>
      </w:r>
      <w:r w:rsidR="00FB79E4" w:rsidRPr="002A30C0">
        <w:rPr>
          <w:rFonts w:ascii="Calibri" w:hAnsi="Calibri" w:cs="Calibri"/>
        </w:rPr>
        <w:t>ar coordination simultaneously</w:t>
      </w:r>
    </w:p>
    <w:p w14:paraId="2D7F20F5" w14:textId="77777777" w:rsidR="00782FCA" w:rsidRDefault="00782FCA" w:rsidP="00B96CA7">
      <w:pPr>
        <w:pStyle w:val="BodyTextIndent"/>
        <w:tabs>
          <w:tab w:val="left" w:pos="0"/>
        </w:tabs>
        <w:ind w:left="0"/>
        <w:rPr>
          <w:rFonts w:ascii="Calibri" w:hAnsi="Calibri" w:cs="Calibri"/>
        </w:rPr>
      </w:pPr>
      <w:r w:rsidRPr="002A30C0">
        <w:rPr>
          <w:rFonts w:ascii="Calibri" w:hAnsi="Calibri" w:cs="Calibri"/>
          <w:b/>
        </w:rPr>
        <w:t xml:space="preserve">Mental Demands: </w:t>
      </w:r>
      <w:r w:rsidRPr="002A30C0">
        <w:rPr>
          <w:rFonts w:ascii="Calibri" w:hAnsi="Calibri" w:cs="Calibri"/>
        </w:rPr>
        <w:t>Maintain emotional control under stress; prolonged hours; on call 24 hours a day</w:t>
      </w:r>
    </w:p>
    <w:p w14:paraId="2C9DAFBA" w14:textId="77777777" w:rsidR="007D0FA5" w:rsidRDefault="007D0FA5" w:rsidP="00B96CA7">
      <w:pPr>
        <w:pStyle w:val="BodyTextIndent"/>
        <w:tabs>
          <w:tab w:val="left" w:pos="0"/>
        </w:tabs>
        <w:ind w:left="0"/>
        <w:rPr>
          <w:rFonts w:ascii="Calibri" w:hAnsi="Calibri" w:cs="Calibri"/>
        </w:rPr>
      </w:pPr>
    </w:p>
    <w:p w14:paraId="40EFF971" w14:textId="6740665C" w:rsidR="007D0FA5" w:rsidRPr="005563DA" w:rsidRDefault="007D0FA5" w:rsidP="005563DA">
      <w:pPr>
        <w:pStyle w:val="BodyTextIndent"/>
        <w:ind w:left="0"/>
        <w:rPr>
          <w:rFonts w:ascii="Calibri" w:hAnsi="Calibri" w:cs="Calibri"/>
          <w:i/>
          <w:iCs/>
          <w:sz w:val="20"/>
          <w:szCs w:val="18"/>
        </w:rPr>
      </w:pPr>
      <w:r w:rsidRPr="005563DA">
        <w:rPr>
          <w:rFonts w:ascii="Calibri" w:hAnsi="Calibri" w:cs="Calibri"/>
          <w:i/>
          <w:iCs/>
          <w:sz w:val="20"/>
          <w:szCs w:val="18"/>
        </w:rPr>
        <w:t>*</w:t>
      </w:r>
      <w:r w:rsidR="0043721F" w:rsidRPr="0043721F">
        <w:t xml:space="preserve"> </w:t>
      </w:r>
      <w:r w:rsidR="0043721F" w:rsidRPr="0043721F">
        <w:rPr>
          <w:rFonts w:ascii="Calibri" w:hAnsi="Calibri" w:cs="Calibri"/>
          <w:i/>
          <w:iCs/>
          <w:sz w:val="20"/>
          <w:szCs w:val="18"/>
        </w:rPr>
        <w:t>If the District’s purpose in employing armed security guard(s) is to meet the armed security officer requirement in Texas Education Code § 37.0814, the board must claim a good cause exception and provide an alternate standard to the Texas Education Code § 37.0814 requirement to employ a commissioned peace officer for each campus</w:t>
      </w:r>
      <w:r w:rsidRPr="005563DA">
        <w:rPr>
          <w:rFonts w:ascii="Calibri" w:hAnsi="Calibri" w:cs="Calibri"/>
          <w:i/>
          <w:iCs/>
          <w:sz w:val="20"/>
          <w:szCs w:val="18"/>
        </w:rPr>
        <w:t xml:space="preserve">. Individuals who are not </w:t>
      </w:r>
      <w:r w:rsidR="00182C35" w:rsidRPr="005563DA">
        <w:rPr>
          <w:rFonts w:ascii="Calibri" w:hAnsi="Calibri" w:cs="Calibri"/>
          <w:i/>
          <w:iCs/>
          <w:sz w:val="20"/>
          <w:szCs w:val="18"/>
        </w:rPr>
        <w:t xml:space="preserve">peace officers with a </w:t>
      </w:r>
      <w:r w:rsidRPr="005563DA">
        <w:rPr>
          <w:rFonts w:ascii="Calibri" w:hAnsi="Calibri" w:cs="Calibri"/>
          <w:i/>
          <w:iCs/>
          <w:sz w:val="20"/>
          <w:szCs w:val="18"/>
        </w:rPr>
        <w:t xml:space="preserve">Texas Commission on Law Enforcement Officer </w:t>
      </w:r>
      <w:r w:rsidR="00182C35" w:rsidRPr="005563DA">
        <w:rPr>
          <w:rFonts w:ascii="Calibri" w:hAnsi="Calibri" w:cs="Calibri"/>
          <w:i/>
          <w:iCs/>
          <w:sz w:val="20"/>
          <w:szCs w:val="18"/>
        </w:rPr>
        <w:t>(TCOLE) commission may not perform routine law enforcement duties, including making arrests, except during an emergency presenting a risk of death or serious bodily injury to someone at the campus.</w:t>
      </w:r>
    </w:p>
    <w:p w14:paraId="01202190" w14:textId="7A6B8AB6" w:rsidR="002A3E25" w:rsidRPr="002A30C0" w:rsidRDefault="005920BB">
      <w:pPr>
        <w:pStyle w:val="BodyText"/>
        <w:tabs>
          <w:tab w:val="right" w:leader="underscore" w:pos="9720"/>
        </w:tabs>
        <w:rPr>
          <w:rFonts w:ascii="Calibri" w:hAnsi="Calibri" w:cs="Calibri"/>
        </w:rPr>
      </w:pPr>
      <w:r>
        <w:rPr>
          <w:rFonts w:ascii="Calibri" w:hAnsi="Calibri" w:cs="Calibri"/>
          <w:noProof/>
        </w:rPr>
        <mc:AlternateContent>
          <mc:Choice Requires="wps">
            <w:drawing>
              <wp:anchor distT="0" distB="0" distL="114300" distR="114300" simplePos="0" relativeHeight="251657728" behindDoc="0" locked="0" layoutInCell="0" allowOverlap="1" wp14:anchorId="38F50416" wp14:editId="6EE24B31">
                <wp:simplePos x="0" y="0"/>
                <wp:positionH relativeFrom="column">
                  <wp:posOffset>0</wp:posOffset>
                </wp:positionH>
                <wp:positionV relativeFrom="paragraph">
                  <wp:posOffset>134620</wp:posOffset>
                </wp:positionV>
                <wp:extent cx="6172200" cy="0"/>
                <wp:effectExtent l="0" t="0" r="0" b="0"/>
                <wp:wrapNone/>
                <wp:docPr id="14856580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DC54204" id="Line 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" o:allowincell="f" strokeweight="3pt">
                <v:stroke linestyle="thinThin"/>
              </v:line>
            </w:pict>
          </mc:Fallback>
        </mc:AlternateContent>
      </w:r>
    </w:p>
    <w:p w14:paraId="48B43A86" w14:textId="77777777" w:rsidR="002A3E25" w:rsidRPr="002A30C0" w:rsidRDefault="002A3E25">
      <w:pPr>
        <w:pStyle w:val="BodyText"/>
        <w:tabs>
          <w:tab w:val="right" w:leader="underscore" w:pos="9720"/>
        </w:tabs>
        <w:rPr>
          <w:rFonts w:ascii="Calibri" w:hAnsi="Calibri" w:cs="Calibri"/>
          <w:sz w:val="12"/>
        </w:rPr>
      </w:pPr>
    </w:p>
    <w:p w14:paraId="4535FCC6" w14:textId="77777777" w:rsidR="002A3E25" w:rsidRPr="002A30C0" w:rsidRDefault="003C7CA7">
      <w:pPr>
        <w:pStyle w:val="BodyText"/>
        <w:rPr>
          <w:rFonts w:ascii="Calibri" w:hAnsi="Calibri" w:cs="Calibri"/>
          <w:sz w:val="20"/>
        </w:rPr>
      </w:pPr>
      <w:r w:rsidRPr="002A30C0">
        <w:rPr>
          <w:rFonts w:ascii="Calibri" w:hAnsi="Calibri" w:cs="Calibri"/>
          <w:sz w:val="20"/>
        </w:rPr>
        <w:t>This document</w:t>
      </w:r>
      <w:r w:rsidR="002A3E25" w:rsidRPr="002A30C0">
        <w:rPr>
          <w:rFonts w:ascii="Calibri" w:hAnsi="Calibri" w:cs="Calibri"/>
          <w:sz w:val="20"/>
        </w:rPr>
        <w:t xml:space="preserve"> describe</w:t>
      </w:r>
      <w:r w:rsidRPr="002A30C0">
        <w:rPr>
          <w:rFonts w:ascii="Calibri" w:hAnsi="Calibri" w:cs="Calibri"/>
          <w:sz w:val="20"/>
        </w:rPr>
        <w:t>s</w:t>
      </w:r>
      <w:r w:rsidR="002A3E25" w:rsidRPr="002A30C0">
        <w:rPr>
          <w:rFonts w:ascii="Calibri" w:hAnsi="Calibri" w:cs="Calibri"/>
          <w:sz w:val="20"/>
        </w:rPr>
        <w:t xml:space="preserve"> the general purpose and responsibilities assigned to this </w:t>
      </w:r>
      <w:r w:rsidR="00172874" w:rsidRPr="002A30C0">
        <w:rPr>
          <w:rFonts w:ascii="Calibri" w:hAnsi="Calibri" w:cs="Calibri"/>
          <w:sz w:val="20"/>
        </w:rPr>
        <w:t>job and is</w:t>
      </w:r>
      <w:r w:rsidR="002A3E25" w:rsidRPr="002A30C0">
        <w:rPr>
          <w:rFonts w:ascii="Calibri" w:hAnsi="Calibri" w:cs="Calibri"/>
          <w:sz w:val="20"/>
        </w:rPr>
        <w:t xml:space="preserve"> not an exhaustive list of all responsibilities and duties that may be assigned or ski</w:t>
      </w:r>
      <w:r w:rsidR="004637A2" w:rsidRPr="002A30C0">
        <w:rPr>
          <w:rFonts w:ascii="Calibri" w:hAnsi="Calibri" w:cs="Calibri"/>
          <w:sz w:val="20"/>
        </w:rPr>
        <w:t>lls that may be required.</w:t>
      </w:r>
    </w:p>
    <w:p w14:paraId="432F11EB" w14:textId="77777777" w:rsidR="002A3E25" w:rsidRPr="002A30C0" w:rsidRDefault="002A3E25">
      <w:pPr>
        <w:pStyle w:val="BodyText"/>
        <w:rPr>
          <w:rFonts w:ascii="Calibri" w:hAnsi="Calibri" w:cs="Calibri"/>
        </w:rPr>
      </w:pPr>
    </w:p>
    <w:p w14:paraId="7FCF43FA" w14:textId="77777777" w:rsidR="002A3E25" w:rsidRPr="002A30C0" w:rsidRDefault="003C7CA7">
      <w:pPr>
        <w:pStyle w:val="BodyText"/>
        <w:tabs>
          <w:tab w:val="left" w:pos="6480"/>
          <w:tab w:val="right" w:pos="9720"/>
        </w:tabs>
        <w:rPr>
          <w:rFonts w:ascii="Calibri" w:hAnsi="Calibri" w:cs="Calibri"/>
          <w:u w:val="single"/>
        </w:rPr>
      </w:pPr>
      <w:r w:rsidRPr="002A30C0">
        <w:rPr>
          <w:rFonts w:ascii="Calibri" w:hAnsi="Calibri" w:cs="Calibri"/>
          <w:u w:val="single"/>
        </w:rPr>
        <w:t>Reviewed</w:t>
      </w:r>
      <w:r w:rsidR="002A3E25" w:rsidRPr="002A30C0">
        <w:rPr>
          <w:rFonts w:ascii="Calibri" w:hAnsi="Calibri" w:cs="Calibri"/>
          <w:u w:val="single"/>
        </w:rPr>
        <w:t xml:space="preserve"> by</w:t>
      </w:r>
      <w:r w:rsidR="002A3E25" w:rsidRPr="002A30C0">
        <w:rPr>
          <w:rFonts w:ascii="Calibri" w:hAnsi="Calibri" w:cs="Calibri"/>
          <w:u w:val="single"/>
        </w:rPr>
        <w:tab/>
        <w:t>Date</w:t>
      </w:r>
      <w:r w:rsidR="002A3E25" w:rsidRPr="002A30C0">
        <w:rPr>
          <w:rFonts w:ascii="Calibri" w:hAnsi="Calibri" w:cs="Calibri"/>
          <w:u w:val="single"/>
        </w:rPr>
        <w:tab/>
      </w:r>
    </w:p>
    <w:p w14:paraId="4D6FC555" w14:textId="77777777" w:rsidR="002A3E25" w:rsidRPr="002A30C0" w:rsidRDefault="002A3E25">
      <w:pPr>
        <w:pStyle w:val="BodyText"/>
        <w:tabs>
          <w:tab w:val="left" w:pos="6480"/>
          <w:tab w:val="right" w:pos="9000"/>
        </w:tabs>
        <w:rPr>
          <w:rFonts w:ascii="Calibri" w:hAnsi="Calibri" w:cs="Calibri"/>
          <w:u w:val="single"/>
        </w:rPr>
      </w:pPr>
    </w:p>
    <w:p w14:paraId="53F21CED" w14:textId="77777777" w:rsidR="002A3E25" w:rsidRPr="002A30C0" w:rsidRDefault="002A3E25">
      <w:pPr>
        <w:pStyle w:val="BodyText"/>
        <w:tabs>
          <w:tab w:val="left" w:pos="6480"/>
          <w:tab w:val="right" w:pos="9720"/>
        </w:tabs>
        <w:rPr>
          <w:rFonts w:ascii="Calibri" w:hAnsi="Calibri" w:cs="Calibri"/>
          <w:u w:val="single"/>
        </w:rPr>
      </w:pPr>
      <w:r w:rsidRPr="002A30C0">
        <w:rPr>
          <w:rFonts w:ascii="Calibri" w:hAnsi="Calibri" w:cs="Calibri"/>
          <w:u w:val="single"/>
        </w:rPr>
        <w:t>Re</w:t>
      </w:r>
      <w:r w:rsidR="001D4C14" w:rsidRPr="002A30C0">
        <w:rPr>
          <w:rFonts w:ascii="Calibri" w:hAnsi="Calibri" w:cs="Calibri"/>
          <w:u w:val="single"/>
        </w:rPr>
        <w:t>ceived</w:t>
      </w:r>
      <w:r w:rsidRPr="002A30C0">
        <w:rPr>
          <w:rFonts w:ascii="Calibri" w:hAnsi="Calibri" w:cs="Calibri"/>
          <w:u w:val="single"/>
        </w:rPr>
        <w:t xml:space="preserve"> by</w:t>
      </w:r>
      <w:r w:rsidRPr="002A30C0">
        <w:rPr>
          <w:rFonts w:ascii="Calibri" w:hAnsi="Calibri" w:cs="Calibri"/>
          <w:u w:val="single"/>
        </w:rPr>
        <w:tab/>
        <w:t>Date</w:t>
      </w:r>
      <w:r w:rsidRPr="002A30C0">
        <w:rPr>
          <w:rFonts w:ascii="Calibri" w:hAnsi="Calibri" w:cs="Calibri"/>
          <w:u w:val="single"/>
        </w:rPr>
        <w:tab/>
      </w:r>
    </w:p>
    <w:sectPr w:rsidR="002A3E25" w:rsidRPr="002A30C0" w:rsidSect="002A30C0">
      <w:headerReference w:type="even" r:id="rId7"/>
      <w:headerReference w:type="default" r:id="rId8"/>
      <w:footerReference w:type="even" r:id="rId9"/>
      <w:footerReference w:type="default" r:id="rId10"/>
      <w:headerReference w:type="first" r:id="rId11"/>
      <w:pgSz w:w="12240" w:h="15840" w:code="1"/>
      <w:pgMar w:top="1008" w:right="1080" w:bottom="1710" w:left="1440" w:header="864" w:footer="576"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E66EAA" w14:textId="77777777" w:rsidR="003C1768" w:rsidRDefault="003C1768">
      <w:r>
        <w:separator/>
      </w:r>
    </w:p>
  </w:endnote>
  <w:endnote w:type="continuationSeparator" w:id="0">
    <w:p w14:paraId="7173878F" w14:textId="77777777" w:rsidR="003C1768" w:rsidRDefault="003C1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12D22" w14:textId="51192623" w:rsidR="002A3E25" w:rsidRDefault="005920BB">
    <w:pPr>
      <w:pStyle w:val="BodyText"/>
      <w:tabs>
        <w:tab w:val="right" w:leader="underscore" w:pos="9720"/>
      </w:tabs>
    </w:pPr>
    <w:r>
      <w:rPr>
        <w:noProof/>
      </w:rPr>
      <mc:AlternateContent>
        <mc:Choice Requires="wps">
          <w:drawing>
            <wp:anchor distT="0" distB="0" distL="114300" distR="114300" simplePos="0" relativeHeight="251656192" behindDoc="0" locked="0" layoutInCell="0" allowOverlap="1" wp14:anchorId="282E0694" wp14:editId="64314461">
              <wp:simplePos x="0" y="0"/>
              <wp:positionH relativeFrom="column">
                <wp:posOffset>0</wp:posOffset>
              </wp:positionH>
              <wp:positionV relativeFrom="paragraph">
                <wp:posOffset>134620</wp:posOffset>
              </wp:positionV>
              <wp:extent cx="6172200" cy="0"/>
              <wp:effectExtent l="0" t="0" r="0" b="0"/>
              <wp:wrapNone/>
              <wp:docPr id="51911804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11E6315"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" o:allowincell="f" strokeweight="3pt">
              <v:stroke linestyle="thinThin"/>
            </v:line>
          </w:pict>
        </mc:Fallback>
      </mc:AlternateContent>
    </w:r>
  </w:p>
  <w:p w14:paraId="410D1EFC" w14:textId="77777777" w:rsidR="002A3E25" w:rsidRDefault="002A3E25">
    <w:pPr>
      <w:pStyle w:val="BodyText"/>
      <w:tabs>
        <w:tab w:val="right" w:leader="underscore" w:pos="9720"/>
      </w:tabs>
    </w:pPr>
  </w:p>
  <w:p w14:paraId="2F6A74C7" w14:textId="77777777" w:rsidR="002A3E25" w:rsidRDefault="002A3E25">
    <w:pPr>
      <w:pStyle w:val="BodyText"/>
    </w:pPr>
    <w:r>
      <w:t xml:space="preserve">The foregoing statements describe the general purpose and responsibilities assigned to this job and are not an exhaustive list of all responsibilities and duties that may be assigned or skills that may be required. </w:t>
    </w:r>
  </w:p>
  <w:p w14:paraId="220EB7DB" w14:textId="77777777" w:rsidR="002A3E25" w:rsidRDefault="002A3E25">
    <w:pPr>
      <w:pStyle w:val="BodyText"/>
    </w:pPr>
  </w:p>
  <w:p w14:paraId="29B023ED" w14:textId="77777777" w:rsidR="002A3E25" w:rsidRDefault="002A3E25">
    <w:pPr>
      <w:pStyle w:val="BodyText"/>
      <w:tabs>
        <w:tab w:val="left" w:pos="6480"/>
        <w:tab w:val="right" w:pos="9720"/>
      </w:tabs>
      <w:rPr>
        <w:u w:val="single"/>
      </w:rPr>
    </w:pPr>
    <w:r>
      <w:rPr>
        <w:u w:val="single"/>
      </w:rPr>
      <w:t>Approved by</w:t>
    </w:r>
    <w:r>
      <w:rPr>
        <w:u w:val="single"/>
      </w:rPr>
      <w:tab/>
      <w:t>Date</w:t>
    </w:r>
    <w:r>
      <w:rPr>
        <w:u w:val="single"/>
      </w:rPr>
      <w:tab/>
    </w:r>
  </w:p>
  <w:p w14:paraId="655F0CFE" w14:textId="77777777" w:rsidR="002A3E25" w:rsidRDefault="002A3E25">
    <w:pPr>
      <w:pStyle w:val="BodyText"/>
      <w:tabs>
        <w:tab w:val="left" w:pos="6480"/>
        <w:tab w:val="right" w:pos="9000"/>
      </w:tabs>
      <w:rPr>
        <w:u w:val="single"/>
      </w:rPr>
    </w:pPr>
  </w:p>
  <w:p w14:paraId="0A825A92" w14:textId="77777777" w:rsidR="002A3E25" w:rsidRDefault="002A3E25">
    <w:pPr>
      <w:pStyle w:val="BodyText"/>
      <w:tabs>
        <w:tab w:val="left" w:pos="6480"/>
        <w:tab w:val="right" w:pos="9720"/>
      </w:tabs>
      <w:rPr>
        <w:u w:val="single"/>
      </w:rPr>
    </w:pPr>
    <w:r>
      <w:rPr>
        <w:u w:val="single"/>
      </w:rPr>
      <w:t>Reviewed by</w:t>
    </w:r>
    <w:r>
      <w:rPr>
        <w:u w:val="single"/>
      </w:rPr>
      <w:tab/>
      <w:t>Date</w:t>
    </w:r>
    <w:r>
      <w:rPr>
        <w:u w:val="single"/>
      </w:rPr>
      <w:tab/>
    </w:r>
  </w:p>
  <w:p w14:paraId="45D954E7" w14:textId="77777777" w:rsidR="002A3E25" w:rsidRDefault="002A3E25">
    <w:pPr>
      <w:pStyle w:val="Footer"/>
      <w:jc w:val="center"/>
      <w:rPr>
        <w:rFonts w:ascii="Arial" w:hAnsi="Arial"/>
        <w:b/>
        <w:sz w:val="18"/>
      </w:rPr>
    </w:pPr>
  </w:p>
  <w:p w14:paraId="3D9AEECB" w14:textId="77777777" w:rsidR="002A3E25" w:rsidRDefault="003C1768">
    <w:pPr>
      <w:pStyle w:val="Footer"/>
      <w:tabs>
        <w:tab w:val="clear" w:pos="4320"/>
        <w:tab w:val="clear" w:pos="8640"/>
        <w:tab w:val="right" w:pos="9720"/>
      </w:tabs>
      <w:spacing w:line="200" w:lineRule="exact"/>
      <w:ind w:left="540"/>
      <w:rPr>
        <w:rFonts w:ascii="Arial" w:hAnsi="Arial" w:cs="Arial"/>
        <w:b/>
        <w:bCs/>
        <w:sz w:val="18"/>
      </w:rPr>
    </w:pPr>
    <w:r>
      <w:rPr>
        <w:rFonts w:ascii="Arial" w:hAnsi="Arial" w:cs="Arial"/>
        <w:b/>
        <w:bCs/>
        <w:noProof/>
        <w:color w:val="339933"/>
      </w:rPr>
      <w:object w:dxaOrig="1440" w:dyaOrig="1440" w14:anchorId="08BF13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left:0;text-align:left;margin-left:-1.5pt;margin-top:.05pt;width:26.1pt;height:19.8pt;z-index:-251657216;visibility:visible;mso-wrap-edited:f" wrapcoords="-400 0 -400 20546 21600 20546 21600 0 -400 0" o:allowoverlap="f" fillcolor="window">
          <v:imagedata r:id="rId1" o:title=""/>
          <w10:anchorlock/>
        </v:shape>
        <o:OLEObject Type="Embed" ProgID="Word.Picture.8" ShapeID="_x0000_s2058" DrawAspect="Content" ObjectID="_1814160331" r:id="rId2"/>
      </w:object>
    </w:r>
    <w:r w:rsidR="002A3E25">
      <w:rPr>
        <w:rFonts w:ascii="Arial" w:hAnsi="Arial" w:cs="Arial"/>
        <w:b/>
        <w:bCs/>
        <w:color w:val="339933"/>
        <w:sz w:val="18"/>
      </w:rPr>
      <w:t>Model Job Descriptions</w:t>
    </w:r>
    <w:r w:rsidR="002A3E25">
      <w:rPr>
        <w:rFonts w:ascii="Arial" w:hAnsi="Arial" w:cs="Arial"/>
        <w:b/>
        <w:bCs/>
        <w:color w:val="339933"/>
        <w:sz w:val="18"/>
      </w:rPr>
      <w:tab/>
    </w:r>
    <w:r w:rsidR="002A3E25">
      <w:rPr>
        <w:rFonts w:ascii="Arial" w:hAnsi="Arial" w:cs="Arial"/>
        <w:b/>
        <w:bCs/>
        <w:sz w:val="18"/>
      </w:rPr>
      <w:t xml:space="preserve">© 3/1/2004 </w:t>
    </w:r>
    <w:smartTag w:uri="urn:schemas-microsoft-com:office:smarttags" w:element="State">
      <w:smartTag w:uri="urn:schemas-microsoft-com:office:smarttags" w:element="place">
        <w:r w:rsidR="002A3E25">
          <w:rPr>
            <w:rFonts w:ascii="Arial" w:hAnsi="Arial" w:cs="Arial"/>
            <w:b/>
            <w:bCs/>
            <w:sz w:val="18"/>
          </w:rPr>
          <w:t>Texas</w:t>
        </w:r>
      </w:smartTag>
    </w:smartTag>
    <w:r w:rsidR="002A3E25">
      <w:rPr>
        <w:rFonts w:ascii="Arial" w:hAnsi="Arial" w:cs="Arial"/>
        <w:b/>
        <w:bCs/>
        <w:sz w:val="18"/>
      </w:rPr>
      <w:t xml:space="preserve"> Association of School Boards, Inc</w:t>
    </w:r>
    <w:r w:rsidR="002A3E25">
      <w:rPr>
        <w:b/>
        <w:bCs/>
      </w:rPr>
      <w:t>.</w:t>
    </w:r>
  </w:p>
  <w:p w14:paraId="7BC7C985" w14:textId="77777777" w:rsidR="002A3E25" w:rsidRDefault="002A3E25">
    <w:pPr>
      <w:pStyle w:val="Footer"/>
      <w:tabs>
        <w:tab w:val="clear" w:pos="8640"/>
        <w:tab w:val="right" w:pos="9720"/>
      </w:tabs>
      <w:ind w:left="540"/>
    </w:pPr>
    <w:r>
      <w:rPr>
        <w:rFonts w:ascii="Arial" w:hAnsi="Arial" w:cs="Arial"/>
        <w:b/>
        <w:bCs/>
        <w:sz w:val="18"/>
      </w:rPr>
      <w:t>Human Resource Services</w:t>
    </w:r>
    <w:r>
      <w:rPr>
        <w:rFonts w:ascii="Arial" w:hAnsi="Arial" w:cs="Arial"/>
        <w:b/>
        <w:bCs/>
        <w:sz w:val="18"/>
      </w:rPr>
      <w:tab/>
    </w:r>
    <w:r>
      <w:rPr>
        <w:rFonts w:ascii="Arial" w:hAnsi="Arial" w:cs="Arial"/>
        <w:b/>
        <w:bCs/>
        <w:sz w:val="18"/>
      </w:rPr>
      <w:tab/>
      <w:t>All rights reserved</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ED27F" w14:textId="05DEAF31" w:rsidR="002A30C0" w:rsidRPr="00816A4C" w:rsidRDefault="004E4B69" w:rsidP="004E4B69">
    <w:pPr>
      <w:pStyle w:val="Footer"/>
      <w:tabs>
        <w:tab w:val="clear" w:pos="4320"/>
        <w:tab w:val="clear" w:pos="8640"/>
        <w:tab w:val="left" w:pos="510"/>
        <w:tab w:val="right" w:pos="9720"/>
      </w:tabs>
      <w:spacing w:line="200" w:lineRule="exact"/>
      <w:rPr>
        <w:sz w:val="18"/>
      </w:rPr>
    </w:pPr>
    <w:r>
      <w:rPr>
        <w:rFonts w:ascii="Arial" w:hAnsi="Arial" w:cs="Arial"/>
        <w:sz w:val="16"/>
        <w:szCs w:val="16"/>
      </w:rPr>
      <w:tab/>
    </w:r>
    <w:r>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DF9271" w14:textId="77777777" w:rsidR="003C1768" w:rsidRDefault="003C1768">
      <w:r>
        <w:separator/>
      </w:r>
    </w:p>
  </w:footnote>
  <w:footnote w:type="continuationSeparator" w:id="0">
    <w:p w14:paraId="7110CB0A" w14:textId="77777777" w:rsidR="003C1768" w:rsidRDefault="003C176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C8112" w14:textId="3F16BF4B" w:rsidR="002A3E25" w:rsidRDefault="002A3E25">
    <w:pPr>
      <w:rPr>
        <w:rStyle w:val="PageNumber"/>
        <w:rFonts w:ascii="Arial" w:hAnsi="Arial"/>
        <w:b/>
        <w:sz w:val="18"/>
      </w:rPr>
    </w:pPr>
    <w:r>
      <w:rPr>
        <w:rStyle w:val="PageNumber"/>
        <w:rFonts w:ascii="Arial" w:hAnsi="Arial"/>
        <w:b/>
        <w:sz w:val="18"/>
      </w:rPr>
      <w:t>(</w:t>
    </w:r>
    <w:r>
      <w:rPr>
        <w:rStyle w:val="PageNumber"/>
        <w:rFonts w:ascii="Arial" w:hAnsi="Arial"/>
        <w:b/>
        <w:sz w:val="18"/>
      </w:rPr>
      <w:fldChar w:fldCharType="begin"/>
    </w:r>
    <w:r>
      <w:rPr>
        <w:rStyle w:val="PageNumber"/>
        <w:rFonts w:ascii="Arial" w:hAnsi="Arial"/>
        <w:b/>
        <w:sz w:val="18"/>
      </w:rPr>
      <w:instrText xml:space="preserve"> PAGE </w:instrText>
    </w:r>
    <w:r>
      <w:rPr>
        <w:rStyle w:val="PageNumber"/>
        <w:rFonts w:ascii="Arial" w:hAnsi="Arial"/>
        <w:b/>
        <w:sz w:val="18"/>
      </w:rPr>
      <w:fldChar w:fldCharType="separate"/>
    </w:r>
    <w:r>
      <w:rPr>
        <w:rStyle w:val="PageNumber"/>
        <w:rFonts w:ascii="Arial" w:hAnsi="Arial"/>
        <w:b/>
        <w:noProof/>
        <w:sz w:val="18"/>
      </w:rPr>
      <w:t>2</w:t>
    </w:r>
    <w:r>
      <w:rPr>
        <w:rStyle w:val="PageNumber"/>
        <w:rFonts w:ascii="Arial" w:hAnsi="Arial"/>
        <w:b/>
        <w:sz w:val="18"/>
      </w:rPr>
      <w:fldChar w:fldCharType="end"/>
    </w:r>
    <w:r>
      <w:rPr>
        <w:rStyle w:val="PageNumber"/>
        <w:rFonts w:ascii="Arial" w:hAnsi="Arial"/>
        <w:b/>
        <w:sz w:val="18"/>
      </w:rPr>
      <w:t xml:space="preserve"> of </w:t>
    </w:r>
    <w:r>
      <w:rPr>
        <w:rStyle w:val="PageNumber"/>
        <w:rFonts w:ascii="Arial" w:hAnsi="Arial"/>
        <w:b/>
        <w:sz w:val="18"/>
      </w:rPr>
      <w:fldChar w:fldCharType="begin"/>
    </w:r>
    <w:r>
      <w:rPr>
        <w:rStyle w:val="PageNumber"/>
        <w:rFonts w:ascii="Arial" w:hAnsi="Arial"/>
        <w:b/>
        <w:sz w:val="18"/>
      </w:rPr>
      <w:instrText xml:space="preserve"> NUMPAGES </w:instrText>
    </w:r>
    <w:r>
      <w:rPr>
        <w:rStyle w:val="PageNumber"/>
        <w:rFonts w:ascii="Arial" w:hAnsi="Arial"/>
        <w:b/>
        <w:sz w:val="18"/>
      </w:rPr>
      <w:fldChar w:fldCharType="separate"/>
    </w:r>
    <w:r w:rsidR="004E4B69">
      <w:rPr>
        <w:rStyle w:val="PageNumber"/>
        <w:rFonts w:ascii="Arial" w:hAnsi="Arial"/>
        <w:b/>
        <w:noProof/>
        <w:sz w:val="18"/>
      </w:rPr>
      <w:t>2</w:t>
    </w:r>
    <w:r>
      <w:rPr>
        <w:rStyle w:val="PageNumber"/>
        <w:rFonts w:ascii="Arial" w:hAnsi="Arial"/>
        <w:b/>
        <w:sz w:val="18"/>
      </w:rPr>
      <w:fldChar w:fldCharType="end"/>
    </w:r>
    <w:r>
      <w:rPr>
        <w:rStyle w:val="PageNumber"/>
        <w:rFonts w:ascii="Arial" w:hAnsi="Arial"/>
        <w:b/>
        <w:sz w:val="18"/>
      </w:rPr>
      <w:t>)</w:t>
    </w:r>
  </w:p>
  <w:p w14:paraId="0CC06CD4" w14:textId="77777777" w:rsidR="002A3E25" w:rsidRDefault="002A3E25">
    <w:pPr>
      <w:rPr>
        <w:rStyle w:val="PageNumber"/>
        <w:rFonts w:ascii="Arial" w:hAnsi="Arial"/>
        <w:b/>
        <w:sz w:val="18"/>
      </w:rPr>
    </w:pPr>
    <w:r>
      <w:rPr>
        <w:rFonts w:ascii="Arial" w:hAnsi="Arial"/>
        <w:b/>
        <w:sz w:val="18"/>
      </w:rPr>
      <w:t>Occupational Therapy Assistant</w:t>
    </w:r>
  </w:p>
  <w:p w14:paraId="4D1BB9F6" w14:textId="77777777" w:rsidR="002A3E25" w:rsidRDefault="002A3E25">
    <w:pPr>
      <w:rPr>
        <w:rFonts w:ascii="Arial" w:hAnsi="Arial"/>
        <w:b/>
        <w:sz w:val="18"/>
      </w:rPr>
    </w:pPr>
  </w:p>
  <w:p w14:paraId="3BB9EE01" w14:textId="77777777" w:rsidR="002A3E25" w:rsidRDefault="002A3E25">
    <w:pPr>
      <w:pStyle w:val="Header"/>
      <w:rPr>
        <w:sz w:val="1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17083" w14:textId="0A478B0F" w:rsidR="00BB6B50" w:rsidRDefault="00BB6B50" w:rsidP="00BB6B50">
    <w:pPr>
      <w:pBdr>
        <w:bottom w:val="single" w:sz="24" w:space="1" w:color="E87722"/>
      </w:pBdr>
      <w:tabs>
        <w:tab w:val="right" w:pos="9720"/>
      </w:tabs>
      <w:rPr>
        <w:bCs/>
        <w:spacing w:val="20"/>
      </w:rPr>
    </w:pPr>
    <w:r>
      <w:rPr>
        <w:rFonts w:ascii="Arial" w:hAnsi="Arial"/>
        <w:b/>
        <w:color w:val="E87722"/>
        <w:sz w:val="24"/>
        <w:szCs w:val="24"/>
      </w:rPr>
      <w:t>Model Job Desc</w:t>
    </w:r>
    <w:r w:rsidR="004E4B69">
      <w:rPr>
        <w:rFonts w:ascii="Arial" w:hAnsi="Arial"/>
        <w:b/>
        <w:color w:val="E87722"/>
        <w:sz w:val="24"/>
        <w:szCs w:val="24"/>
      </w:rPr>
      <w:t>riptions</w:t>
    </w:r>
    <w:r w:rsidR="004E4B69">
      <w:rPr>
        <w:rFonts w:ascii="Arial" w:hAnsi="Arial"/>
        <w:b/>
        <w:color w:val="E87722"/>
        <w:sz w:val="24"/>
        <w:szCs w:val="24"/>
      </w:rPr>
      <w:tab/>
      <w:t>Security Guard (Armed</w:t>
    </w:r>
    <w:r>
      <w:rPr>
        <w:rFonts w:ascii="Arial" w:hAnsi="Arial"/>
        <w:b/>
        <w:color w:val="E87722"/>
        <w:sz w:val="24"/>
        <w:szCs w:val="24"/>
      </w:rPr>
      <w:t>)</w:t>
    </w:r>
  </w:p>
  <w:p w14:paraId="695BA9D2" w14:textId="77777777" w:rsidR="00325519" w:rsidRDefault="00325519" w:rsidP="00325519">
    <w:pPr>
      <w:tabs>
        <w:tab w:val="right" w:pos="9720"/>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B789C" w14:textId="1F10864C" w:rsidR="00BB6B50" w:rsidRDefault="00BB6B50" w:rsidP="00BB6B50">
    <w:pPr>
      <w:pBdr>
        <w:bottom w:val="single" w:sz="24" w:space="1" w:color="E87722"/>
      </w:pBdr>
      <w:tabs>
        <w:tab w:val="right" w:pos="9720"/>
      </w:tabs>
      <w:rPr>
        <w:bCs/>
        <w:spacing w:val="20"/>
      </w:rPr>
    </w:pPr>
    <w:r>
      <w:rPr>
        <w:rFonts w:ascii="Arial" w:hAnsi="Arial"/>
        <w:b/>
        <w:color w:val="E87722"/>
        <w:sz w:val="24"/>
        <w:szCs w:val="24"/>
      </w:rPr>
      <w:t>Model Job Descriptions</w:t>
    </w:r>
    <w:r>
      <w:rPr>
        <w:rFonts w:ascii="Arial" w:hAnsi="Arial"/>
        <w:b/>
        <w:color w:val="E87722"/>
        <w:sz w:val="24"/>
        <w:szCs w:val="24"/>
      </w:rPr>
      <w:tab/>
      <w:t>Security Guard (</w:t>
    </w:r>
    <w:r w:rsidR="007D0FA5">
      <w:rPr>
        <w:rFonts w:ascii="Arial" w:hAnsi="Arial"/>
        <w:b/>
        <w:color w:val="E87722"/>
        <w:sz w:val="24"/>
        <w:szCs w:val="24"/>
      </w:rPr>
      <w:t>A</w:t>
    </w:r>
    <w:r>
      <w:rPr>
        <w:rFonts w:ascii="Arial" w:hAnsi="Arial"/>
        <w:b/>
        <w:color w:val="E87722"/>
        <w:sz w:val="24"/>
        <w:szCs w:val="24"/>
      </w:rPr>
      <w:t>rmed)</w:t>
    </w:r>
  </w:p>
  <w:p w14:paraId="70BF3F1B" w14:textId="77777777" w:rsidR="00BB6B50" w:rsidRDefault="00BB6B50" w:rsidP="00806841">
    <w:pPr>
      <w:jc w:val="center"/>
      <w:rPr>
        <w:rFonts w:ascii="Arial" w:hAnsi="Arial" w:cs="Arial"/>
        <w:i/>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1" w15:restartNumberingAfterBreak="0">
    <w:nsid w:val="47F13087"/>
    <w:multiLevelType w:val="singleLevel"/>
    <w:tmpl w:val="30D02294"/>
    <w:lvl w:ilvl="0">
      <w:start w:val="1"/>
      <w:numFmt w:val="decimal"/>
      <w:lvlText w:val="%1."/>
      <w:lvlJc w:val="left"/>
      <w:pPr>
        <w:tabs>
          <w:tab w:val="num" w:pos="720"/>
        </w:tabs>
        <w:ind w:left="720" w:hanging="720"/>
      </w:pPr>
      <w:rPr>
        <w:rFonts w:hint="default"/>
        <w:b w:val="0"/>
        <w:i w:val="0"/>
        <w:sz w:val="22"/>
      </w:rPr>
    </w:lvl>
  </w:abstractNum>
  <w:abstractNum w:abstractNumId="2" w15:restartNumberingAfterBreak="0">
    <w:nsid w:val="63AA3DB6"/>
    <w:multiLevelType w:val="singleLevel"/>
    <w:tmpl w:val="52D2CF64"/>
    <w:lvl w:ilvl="0">
      <w:start w:val="1"/>
      <w:numFmt w:val="decimal"/>
      <w:lvlText w:val="%1."/>
      <w:lvlJc w:val="left"/>
      <w:pPr>
        <w:tabs>
          <w:tab w:val="num" w:pos="360"/>
        </w:tabs>
        <w:ind w:left="360" w:hanging="360"/>
      </w:pPr>
    </w:lvl>
  </w:abstractNum>
  <w:abstractNum w:abstractNumId="3" w15:restartNumberingAfterBreak="0">
    <w:nsid w:val="65E424D1"/>
    <w:multiLevelType w:val="singleLevel"/>
    <w:tmpl w:val="CED6A1EE"/>
    <w:lvl w:ilvl="0">
      <w:start w:val="1"/>
      <w:numFmt w:val="decimal"/>
      <w:pStyle w:val="Numberedduties"/>
      <w:lvlText w:val="%1."/>
      <w:lvlJc w:val="left"/>
      <w:pPr>
        <w:tabs>
          <w:tab w:val="num" w:pos="5040"/>
        </w:tabs>
        <w:ind w:left="5040" w:hanging="360"/>
      </w:pPr>
    </w:lvl>
  </w:abstractNum>
  <w:abstractNum w:abstractNumId="4" w15:restartNumberingAfterBreak="0">
    <w:nsid w:val="772B0558"/>
    <w:multiLevelType w:val="singleLevel"/>
    <w:tmpl w:val="2C3C5736"/>
    <w:lvl w:ilvl="0">
      <w:start w:val="1"/>
      <w:numFmt w:val="decimal"/>
      <w:lvlText w:val="%1."/>
      <w:lvlJc w:val="left"/>
      <w:pPr>
        <w:tabs>
          <w:tab w:val="num" w:pos="720"/>
        </w:tabs>
        <w:ind w:left="720" w:hanging="720"/>
      </w:pPr>
      <w:rPr>
        <w:rFont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7E1"/>
    <w:rsid w:val="00056C75"/>
    <w:rsid w:val="000871BD"/>
    <w:rsid w:val="00095575"/>
    <w:rsid w:val="000A234F"/>
    <w:rsid w:val="000E18DB"/>
    <w:rsid w:val="00122F21"/>
    <w:rsid w:val="00134701"/>
    <w:rsid w:val="00172874"/>
    <w:rsid w:val="00182C35"/>
    <w:rsid w:val="001D4C14"/>
    <w:rsid w:val="001E224A"/>
    <w:rsid w:val="002111DC"/>
    <w:rsid w:val="002A0E2F"/>
    <w:rsid w:val="002A30C0"/>
    <w:rsid w:val="002A3E25"/>
    <w:rsid w:val="00310DB8"/>
    <w:rsid w:val="00325519"/>
    <w:rsid w:val="0036304F"/>
    <w:rsid w:val="00372E4C"/>
    <w:rsid w:val="0038130C"/>
    <w:rsid w:val="003B76ED"/>
    <w:rsid w:val="003C1768"/>
    <w:rsid w:val="003C7CA7"/>
    <w:rsid w:val="004246B1"/>
    <w:rsid w:val="0043721F"/>
    <w:rsid w:val="0045584A"/>
    <w:rsid w:val="00460854"/>
    <w:rsid w:val="004637A2"/>
    <w:rsid w:val="004675AA"/>
    <w:rsid w:val="004E4B69"/>
    <w:rsid w:val="005563DA"/>
    <w:rsid w:val="005920BB"/>
    <w:rsid w:val="005A51EC"/>
    <w:rsid w:val="005D5A54"/>
    <w:rsid w:val="00666AB7"/>
    <w:rsid w:val="006A2736"/>
    <w:rsid w:val="006A30A2"/>
    <w:rsid w:val="006C7242"/>
    <w:rsid w:val="006F2148"/>
    <w:rsid w:val="00720DAA"/>
    <w:rsid w:val="007224E2"/>
    <w:rsid w:val="00782B1A"/>
    <w:rsid w:val="00782FCA"/>
    <w:rsid w:val="007901AC"/>
    <w:rsid w:val="007B22EE"/>
    <w:rsid w:val="007D0FA5"/>
    <w:rsid w:val="007F484A"/>
    <w:rsid w:val="00806841"/>
    <w:rsid w:val="00816A4C"/>
    <w:rsid w:val="008226FE"/>
    <w:rsid w:val="00843589"/>
    <w:rsid w:val="00857AA8"/>
    <w:rsid w:val="00911BDF"/>
    <w:rsid w:val="0093224F"/>
    <w:rsid w:val="00942B30"/>
    <w:rsid w:val="0097621C"/>
    <w:rsid w:val="009848A9"/>
    <w:rsid w:val="009B1CE9"/>
    <w:rsid w:val="009D3765"/>
    <w:rsid w:val="009E27E5"/>
    <w:rsid w:val="00A87764"/>
    <w:rsid w:val="00AD2468"/>
    <w:rsid w:val="00B96CA7"/>
    <w:rsid w:val="00BB6B50"/>
    <w:rsid w:val="00BE0ED7"/>
    <w:rsid w:val="00BF741D"/>
    <w:rsid w:val="00C33129"/>
    <w:rsid w:val="00C432DD"/>
    <w:rsid w:val="00C537E1"/>
    <w:rsid w:val="00CA5AD4"/>
    <w:rsid w:val="00CF061C"/>
    <w:rsid w:val="00D4334B"/>
    <w:rsid w:val="00DA30FE"/>
    <w:rsid w:val="00E35B89"/>
    <w:rsid w:val="00EB2D30"/>
    <w:rsid w:val="00F55FFE"/>
    <w:rsid w:val="00FB79E4"/>
    <w:rsid w:val="00FD0F6D"/>
    <w:rsid w:val="00FD3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9"/>
    <o:shapelayout v:ext="edit">
      <o:idmap v:ext="edit" data="1"/>
    </o:shapelayout>
  </w:shapeDefaults>
  <w:decimalSymbol w:val="."/>
  <w:listSeparator w:val=","/>
  <w14:docId w14:val="3023827A"/>
  <w15:docId w15:val="{17D85CA6-4352-45FF-9097-4B69C8F2A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Indent"/>
    <w:link w:val="Heading1Char"/>
    <w:qFormat/>
    <w:pPr>
      <w:keepNext/>
      <w:spacing w:before="220" w:after="220"/>
      <w:outlineLvl w:val="0"/>
    </w:pPr>
    <w:rPr>
      <w:rFonts w:ascii="Arial" w:hAnsi="Arial"/>
      <w:b/>
      <w:kern w:val="28"/>
      <w:sz w:val="22"/>
    </w:rPr>
  </w:style>
  <w:style w:type="paragraph" w:styleId="Heading2">
    <w:name w:val="heading 2"/>
    <w:basedOn w:val="Normal"/>
    <w:next w:val="BodyTextFirstIndent"/>
    <w:qFormat/>
    <w:pPr>
      <w:keepNext/>
      <w:spacing w:after="220"/>
      <w:outlineLvl w:val="1"/>
    </w:pPr>
    <w:rPr>
      <w:b/>
      <w:sz w:val="22"/>
    </w:rPr>
  </w:style>
  <w:style w:type="paragraph" w:styleId="Heading3">
    <w:name w:val="heading 3"/>
    <w:basedOn w:val="Normal"/>
    <w:next w:val="Normal"/>
    <w:qFormat/>
    <w:pPr>
      <w:keepNext/>
      <w:jc w:val="center"/>
      <w:outlineLvl w:val="2"/>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customStyle="1" w:styleId="RichtextBolded">
    <w:name w:val="Richtext Bolded"/>
    <w:basedOn w:val="Normal"/>
    <w:rPr>
      <w:rFonts w:ascii="Arial" w:hAnsi="Arial"/>
      <w:b/>
      <w:sz w:val="24"/>
    </w:rPr>
  </w:style>
  <w:style w:type="paragraph" w:styleId="BodyText">
    <w:name w:val="Body Text"/>
    <w:basedOn w:val="Normal"/>
    <w:rPr>
      <w:sz w:val="22"/>
    </w:rPr>
  </w:style>
  <w:style w:type="paragraph" w:styleId="BodyTextFirstIndent">
    <w:name w:val="Body Text First Indent"/>
    <w:basedOn w:val="BodyText"/>
    <w:next w:val="Normal"/>
    <w:pPr>
      <w:spacing w:after="220"/>
      <w:ind w:firstLine="720"/>
    </w:pPr>
  </w:style>
  <w:style w:type="paragraph" w:customStyle="1" w:styleId="Heading2Indent">
    <w:name w:val="Heading 2 Indent"/>
    <w:basedOn w:val="Heading2"/>
    <w:next w:val="BodyTextIndent"/>
    <w:pPr>
      <w:spacing w:after="0"/>
      <w:ind w:left="720"/>
    </w:pPr>
  </w:style>
  <w:style w:type="paragraph" w:styleId="BodyTextIndent">
    <w:name w:val="Body Text Indent"/>
    <w:basedOn w:val="Normal"/>
    <w:link w:val="BodyTextIndentChar"/>
    <w:pPr>
      <w:ind w:left="720"/>
    </w:pPr>
    <w:rPr>
      <w:sz w:val="22"/>
    </w:rPr>
  </w:style>
  <w:style w:type="paragraph" w:customStyle="1" w:styleId="BodyTextHanging">
    <w:name w:val="Body Text Hanging"/>
    <w:basedOn w:val="BodyTextFirstIndent"/>
    <w:pPr>
      <w:spacing w:after="0"/>
      <w:ind w:left="1440" w:hanging="720"/>
    </w:pPr>
  </w:style>
  <w:style w:type="paragraph" w:customStyle="1" w:styleId="Numberedduties">
    <w:name w:val="Numbered duties"/>
    <w:basedOn w:val="Normal"/>
    <w:link w:val="NumbereddutiesChar"/>
    <w:pPr>
      <w:numPr>
        <w:numId w:val="3"/>
      </w:numPr>
      <w:tabs>
        <w:tab w:val="num" w:pos="720"/>
      </w:tabs>
      <w:spacing w:after="240"/>
      <w:ind w:left="720" w:hanging="720"/>
    </w:pPr>
    <w:rPr>
      <w:sz w:val="22"/>
    </w:rPr>
  </w:style>
  <w:style w:type="paragraph" w:styleId="BalloonText">
    <w:name w:val="Balloon Text"/>
    <w:basedOn w:val="Normal"/>
    <w:semiHidden/>
    <w:rPr>
      <w:rFonts w:ascii="Tahoma" w:hAnsi="Tahoma" w:cs="Tahoma"/>
      <w:sz w:val="16"/>
      <w:szCs w:val="16"/>
    </w:rPr>
  </w:style>
  <w:style w:type="character" w:customStyle="1" w:styleId="Heading1Char">
    <w:name w:val="Heading 1 Char"/>
    <w:link w:val="Heading1"/>
    <w:rsid w:val="00782FCA"/>
    <w:rPr>
      <w:rFonts w:ascii="Arial" w:hAnsi="Arial"/>
      <w:b/>
      <w:kern w:val="28"/>
      <w:sz w:val="22"/>
    </w:rPr>
  </w:style>
  <w:style w:type="character" w:customStyle="1" w:styleId="BodyTextIndentChar">
    <w:name w:val="Body Text Indent Char"/>
    <w:link w:val="BodyTextIndent"/>
    <w:rsid w:val="00782FCA"/>
    <w:rPr>
      <w:sz w:val="22"/>
    </w:rPr>
  </w:style>
  <w:style w:type="character" w:customStyle="1" w:styleId="FooterChar">
    <w:name w:val="Footer Char"/>
    <w:link w:val="Footer"/>
    <w:rsid w:val="00843589"/>
  </w:style>
  <w:style w:type="paragraph" w:styleId="Revision">
    <w:name w:val="Revision"/>
    <w:hidden/>
    <w:uiPriority w:val="99"/>
    <w:semiHidden/>
    <w:rsid w:val="007D0FA5"/>
  </w:style>
  <w:style w:type="character" w:customStyle="1" w:styleId="NumbereddutiesChar">
    <w:name w:val="Numbered duties Char"/>
    <w:link w:val="Numberedduties"/>
    <w:rsid w:val="00182C35"/>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867291">
      <w:bodyDiv w:val="1"/>
      <w:marLeft w:val="0"/>
      <w:marRight w:val="0"/>
      <w:marTop w:val="0"/>
      <w:marBottom w:val="0"/>
      <w:divBdr>
        <w:top w:val="none" w:sz="0" w:space="0" w:color="auto"/>
        <w:left w:val="none" w:sz="0" w:space="0" w:color="auto"/>
        <w:bottom w:val="none" w:sz="0" w:space="0" w:color="auto"/>
        <w:right w:val="none" w:sz="0" w:space="0" w:color="auto"/>
      </w:divBdr>
    </w:div>
    <w:div w:id="1530292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bryapr\AppData\Roaming\Microsoft\Templates\JDM%2020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JDM 2001</Template>
  <TotalTime>0</TotalTime>
  <Pages>2</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Security Guard</vt:lpstr>
    </vt:vector>
  </TitlesOfParts>
  <Company>TASB</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Guard</dc:title>
  <dc:creator>TASB HR Services</dc:creator>
  <cp:lastModifiedBy>Evette Aguilar</cp:lastModifiedBy>
  <cp:revision>2</cp:revision>
  <cp:lastPrinted>2025-07-16T13:30:00Z</cp:lastPrinted>
  <dcterms:created xsi:type="dcterms:W3CDTF">2025-07-16T13:39:00Z</dcterms:created>
  <dcterms:modified xsi:type="dcterms:W3CDTF">2025-07-16T13:39:00Z</dcterms:modified>
</cp:coreProperties>
</file>