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F07" w:rsidRDefault="00403189" w:rsidP="006B3F07">
      <w:pPr>
        <w:pStyle w:val="NoSpacing"/>
        <w:rPr>
          <w:sz w:val="22"/>
          <w:szCs w:val="22"/>
        </w:rPr>
      </w:pPr>
      <w:r w:rsidRPr="006B3F07">
        <w:rPr>
          <w:b/>
          <w:bCs/>
          <w:sz w:val="22"/>
          <w:szCs w:val="22"/>
        </w:rPr>
        <w:t>Position Title:</w:t>
      </w:r>
      <w:r w:rsidRPr="006B3F07">
        <w:rPr>
          <w:sz w:val="22"/>
          <w:szCs w:val="22"/>
        </w:rPr>
        <w:t xml:space="preserve"> School Bookkeeper</w:t>
      </w:r>
      <w:r w:rsidRPr="006B3F07">
        <w:rPr>
          <w:sz w:val="22"/>
          <w:szCs w:val="22"/>
        </w:rPr>
        <w:br/>
      </w:r>
      <w:r w:rsidRPr="006B3F07">
        <w:rPr>
          <w:b/>
          <w:bCs/>
          <w:sz w:val="22"/>
          <w:szCs w:val="22"/>
        </w:rPr>
        <w:t>Reports To:</w:t>
      </w:r>
      <w:r w:rsidRPr="006B3F07">
        <w:rPr>
          <w:sz w:val="22"/>
          <w:szCs w:val="22"/>
        </w:rPr>
        <w:t xml:space="preserve"> Principal </w:t>
      </w:r>
    </w:p>
    <w:p w:rsidR="00403189" w:rsidRPr="006B3F07" w:rsidRDefault="006B3F07" w:rsidP="006B3F07">
      <w:pPr>
        <w:pStyle w:val="NoSpacing"/>
        <w:rPr>
          <w:sz w:val="22"/>
          <w:szCs w:val="22"/>
        </w:rPr>
      </w:pPr>
      <w:r>
        <w:rPr>
          <w:b/>
          <w:bCs/>
          <w:sz w:val="22"/>
          <w:szCs w:val="22"/>
        </w:rPr>
        <w:t>Work Year</w:t>
      </w:r>
      <w:r w:rsidRPr="006B3F07">
        <w:rPr>
          <w:b/>
          <w:bCs/>
          <w:sz w:val="22"/>
          <w:szCs w:val="22"/>
        </w:rPr>
        <w:t>:</w:t>
      </w:r>
      <w:r w:rsidRPr="006B3F07">
        <w:rPr>
          <w:sz w:val="22"/>
          <w:szCs w:val="22"/>
        </w:rPr>
        <w:t xml:space="preserve"> 10-12 </w:t>
      </w:r>
      <w:r>
        <w:rPr>
          <w:sz w:val="22"/>
          <w:szCs w:val="22"/>
        </w:rPr>
        <w:t>M</w:t>
      </w:r>
      <w:r w:rsidRPr="006B3F07">
        <w:rPr>
          <w:sz w:val="22"/>
          <w:szCs w:val="22"/>
        </w:rPr>
        <w:t>onths</w:t>
      </w:r>
      <w:r w:rsidR="00403189" w:rsidRPr="006B3F07">
        <w:rPr>
          <w:sz w:val="22"/>
          <w:szCs w:val="22"/>
        </w:rPr>
        <w:br/>
      </w:r>
      <w:r>
        <w:rPr>
          <w:b/>
          <w:bCs/>
          <w:sz w:val="22"/>
          <w:szCs w:val="22"/>
        </w:rPr>
        <w:t>FLSA Status</w:t>
      </w:r>
      <w:r w:rsidR="00403189" w:rsidRPr="006B3F07">
        <w:rPr>
          <w:b/>
          <w:bCs/>
          <w:sz w:val="22"/>
          <w:szCs w:val="22"/>
        </w:rPr>
        <w:t>:</w:t>
      </w:r>
      <w:r w:rsidR="00403189" w:rsidRPr="006B3F07">
        <w:rPr>
          <w:sz w:val="22"/>
          <w:szCs w:val="22"/>
        </w:rPr>
        <w:t xml:space="preserve"> Non-Exempt</w:t>
      </w:r>
      <w:r w:rsidR="00403189" w:rsidRPr="006B3F07">
        <w:rPr>
          <w:sz w:val="22"/>
          <w:szCs w:val="22"/>
        </w:rPr>
        <w:br/>
      </w:r>
    </w:p>
    <w:p w:rsidR="00403189" w:rsidRPr="00403189" w:rsidRDefault="008A6763" w:rsidP="0040318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9" alt="" style="width:468pt;height:.05pt;mso-width-percent:0;mso-height-percent:0;mso-width-percent:0;mso-height-percent:0" o:hralign="center" o:hrstd="t" o:hr="t" fillcolor="#a0a0a0" stroked="f"/>
        </w:pict>
      </w:r>
    </w:p>
    <w:p w:rsidR="00403189" w:rsidRPr="00403189" w:rsidRDefault="006B3F07" w:rsidP="00403189">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Position Summary</w:t>
      </w:r>
    </w:p>
    <w:p w:rsidR="00403189" w:rsidRPr="00403189" w:rsidRDefault="00403189" w:rsidP="00403189">
      <w:p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The School Bookkeeper is responsible for maintaining accurate and up-to-date financial records for all school accounts and ensuring compliance with local, state, and federal accounting procedures. This position plays a key role in supporting the financial operations of the school by managing budgets, processing transactions, and maintaining records in accordance with the policies of the Putnam County School System and the Tennessee Department of Education.</w:t>
      </w:r>
    </w:p>
    <w:p w:rsidR="00403189" w:rsidRPr="00403189" w:rsidRDefault="008A6763" w:rsidP="0040318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8" alt="" style="width:468pt;height:.05pt;mso-width-percent:0;mso-height-percent:0;mso-width-percent:0;mso-height-percent:0" o:hralign="center" o:hrstd="t" o:hr="t" fillcolor="#a0a0a0" stroked="f"/>
        </w:pict>
      </w:r>
    </w:p>
    <w:p w:rsidR="00403189" w:rsidRPr="00403189" w:rsidRDefault="006B3F07" w:rsidP="00403189">
      <w:pPr>
        <w:spacing w:before="100" w:beforeAutospacing="1" w:after="100" w:afterAutospacing="1"/>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Essential</w:t>
      </w:r>
      <w:r w:rsidR="00403189" w:rsidRPr="00403189">
        <w:rPr>
          <w:rFonts w:ascii="Times New Roman" w:eastAsia="Times New Roman" w:hAnsi="Times New Roman" w:cs="Times New Roman"/>
          <w:b/>
          <w:bCs/>
          <w:kern w:val="0"/>
          <w:sz w:val="27"/>
          <w:szCs w:val="27"/>
          <w14:ligatures w14:val="none"/>
        </w:rPr>
        <w:t xml:space="preserve"> Duties &amp; Responsibilities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Maintain accurate accounting records for all school funds, including internal accounts, student activity funds, and other revenue sources.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Prepare and process purchase orders, invoices, receipts, and deposits in accordance with district policies.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Balance and reconcile school bank statements and financial records on a monthly basis.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Manage petty cash and ensure proper documentation for all transactions.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Monitor budget expenditures and provide monthly financial reports to the principal and district finance department.</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Assist in developing and maintaining school budgets and forecasts.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Ensure all financial transactions comply with Tennessee Internal School Uniform Accounting Policy Manual (ISUAP) guidelines.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Prepare records for audits and cooperate with internal and external auditors.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Process field trip payments, fundraising proceeds, and activity funds with appropriate documentation.</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Maintain accurate records of student fees, donations, and other collections.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Provide assistance to school staff regarding financial procedures and purchasing guidelines.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Communicate effectively with vendors, district finance staff, and administrators to resolve discrepancies.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Maintain confidentiality of all financial and personnel information.</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Perform general office duties, including filing, record keeping, and responding to inquiries.</w:t>
      </w:r>
    </w:p>
    <w:p w:rsidR="00403189" w:rsidRPr="00403189" w:rsidRDefault="00403189" w:rsidP="00403189">
      <w:pPr>
        <w:numPr>
          <w:ilvl w:val="0"/>
          <w:numId w:val="1"/>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Perform other duties as assigned by the principal or district finance office.</w:t>
      </w:r>
    </w:p>
    <w:p w:rsidR="00403189" w:rsidRPr="00403189" w:rsidRDefault="008A6763" w:rsidP="0040318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lastRenderedPageBreak/>
        <w:pict>
          <v:rect id="_x0000_i1027" alt="" style="width:468pt;height:.05pt;mso-width-percent:0;mso-height-percent:0;mso-width-percent:0;mso-height-percent:0" o:hralign="center" o:hrstd="t" o:hr="t" fillcolor="#a0a0a0" stroked="f"/>
        </w:pict>
      </w:r>
    </w:p>
    <w:p w:rsidR="00403189" w:rsidRPr="00403189" w:rsidRDefault="00403189" w:rsidP="00403189">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3189">
        <w:rPr>
          <w:rFonts w:ascii="Times New Roman" w:eastAsia="Times New Roman" w:hAnsi="Times New Roman" w:cs="Times New Roman"/>
          <w:b/>
          <w:bCs/>
          <w:kern w:val="0"/>
          <w:sz w:val="27"/>
          <w:szCs w:val="27"/>
          <w14:ligatures w14:val="none"/>
        </w:rPr>
        <w:t>Qualifications</w:t>
      </w:r>
    </w:p>
    <w:p w:rsidR="00403189" w:rsidRPr="00403189" w:rsidRDefault="00403189" w:rsidP="00403189">
      <w:p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b/>
          <w:bCs/>
          <w:kern w:val="0"/>
          <w14:ligatures w14:val="none"/>
        </w:rPr>
        <w:t>Minimum Requirements:</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High school diploma or GED required.</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Associate’s degree or coursework in accounting, business, or related field preferred.</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Minimum of two years’ experience in bookkeeping, accounting, or finance-related work.</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Knowledge of bookkeeping principles, account reconciliation, and budget management.</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Proficiency in Microsoft Excel, Word, and accounting software.</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Strong organizational skills and attention to detail.</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Ability to work independently and meet deadlines with accuracy.</w:t>
      </w:r>
    </w:p>
    <w:p w:rsidR="00403189" w:rsidRPr="00403189" w:rsidRDefault="00403189" w:rsidP="00403189">
      <w:pPr>
        <w:numPr>
          <w:ilvl w:val="0"/>
          <w:numId w:val="2"/>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Strong interpersonal and communication skills.</w:t>
      </w:r>
    </w:p>
    <w:p w:rsidR="00403189" w:rsidRPr="00403189" w:rsidRDefault="00403189" w:rsidP="00403189">
      <w:p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b/>
          <w:bCs/>
          <w:kern w:val="0"/>
          <w14:ligatures w14:val="none"/>
        </w:rPr>
        <w:t>Preferred Qualifications:</w:t>
      </w:r>
    </w:p>
    <w:p w:rsidR="00403189" w:rsidRPr="00403189" w:rsidRDefault="00403189" w:rsidP="00403189">
      <w:pPr>
        <w:numPr>
          <w:ilvl w:val="0"/>
          <w:numId w:val="3"/>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Experience in school or governmental accounting.</w:t>
      </w:r>
    </w:p>
    <w:p w:rsidR="00403189" w:rsidRPr="00403189" w:rsidRDefault="00403189" w:rsidP="00403189">
      <w:pPr>
        <w:numPr>
          <w:ilvl w:val="0"/>
          <w:numId w:val="3"/>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Familiarity with Tennessee Department of Education accounting policies and school finance procedures.</w:t>
      </w:r>
    </w:p>
    <w:p w:rsidR="00403189" w:rsidRPr="00403189" w:rsidRDefault="00403189" w:rsidP="00403189">
      <w:pPr>
        <w:numPr>
          <w:ilvl w:val="0"/>
          <w:numId w:val="3"/>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Experience using district financial software systems.</w:t>
      </w:r>
    </w:p>
    <w:p w:rsidR="00403189" w:rsidRPr="00403189" w:rsidRDefault="008A6763" w:rsidP="0040318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6" alt="" style="width:468pt;height:.05pt;mso-width-percent:0;mso-height-percent:0;mso-width-percent:0;mso-height-percent:0" o:hralign="center" o:hrstd="t" o:hr="t" fillcolor="#a0a0a0" stroked="f"/>
        </w:pict>
      </w:r>
    </w:p>
    <w:p w:rsidR="00403189" w:rsidRPr="00403189" w:rsidRDefault="00403189" w:rsidP="00403189">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3189">
        <w:rPr>
          <w:rFonts w:ascii="Times New Roman" w:eastAsia="Times New Roman" w:hAnsi="Times New Roman" w:cs="Times New Roman"/>
          <w:b/>
          <w:bCs/>
          <w:kern w:val="0"/>
          <w:sz w:val="27"/>
          <w:szCs w:val="27"/>
          <w14:ligatures w14:val="none"/>
        </w:rPr>
        <w:t>Working Conditions &amp; Physical Demands</w:t>
      </w:r>
    </w:p>
    <w:p w:rsidR="00403189" w:rsidRPr="00403189" w:rsidRDefault="00403189" w:rsidP="00403189">
      <w:pPr>
        <w:numPr>
          <w:ilvl w:val="0"/>
          <w:numId w:val="4"/>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Work performed primarily in an office environment at the assigned school.</w:t>
      </w:r>
    </w:p>
    <w:p w:rsidR="00403189" w:rsidRPr="00403189" w:rsidRDefault="00403189" w:rsidP="00403189">
      <w:pPr>
        <w:numPr>
          <w:ilvl w:val="0"/>
          <w:numId w:val="4"/>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Regular use of computers, calculators, telephones, and standard office equipment.</w:t>
      </w:r>
    </w:p>
    <w:p w:rsidR="00403189" w:rsidRPr="00403189" w:rsidRDefault="00403189" w:rsidP="00403189">
      <w:pPr>
        <w:numPr>
          <w:ilvl w:val="0"/>
          <w:numId w:val="4"/>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May occasionally lift or move office materials up to 25 lbs.</w:t>
      </w:r>
    </w:p>
    <w:p w:rsidR="00403189" w:rsidRPr="00403189" w:rsidRDefault="00403189" w:rsidP="00403189">
      <w:pPr>
        <w:numPr>
          <w:ilvl w:val="0"/>
          <w:numId w:val="4"/>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Periods of high activity and deadlines during reporting or audit cycles.</w:t>
      </w:r>
    </w:p>
    <w:p w:rsidR="00403189" w:rsidRPr="00403189" w:rsidRDefault="008A6763" w:rsidP="00403189">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v:rect id="_x0000_i1025" alt="" style="width:468pt;height:.05pt;mso-width-percent:0;mso-height-percent:0;mso-width-percent:0;mso-height-percent:0" o:hralign="center" o:hrstd="t" o:hr="t" fillcolor="#a0a0a0" stroked="f"/>
        </w:pict>
      </w:r>
    </w:p>
    <w:p w:rsidR="00403189" w:rsidRPr="00403189" w:rsidRDefault="00403189" w:rsidP="00403189">
      <w:pPr>
        <w:spacing w:before="100" w:beforeAutospacing="1" w:after="100" w:afterAutospacing="1"/>
        <w:outlineLvl w:val="2"/>
        <w:rPr>
          <w:rFonts w:ascii="Times New Roman" w:eastAsia="Times New Roman" w:hAnsi="Times New Roman" w:cs="Times New Roman"/>
          <w:b/>
          <w:bCs/>
          <w:kern w:val="0"/>
          <w:sz w:val="27"/>
          <w:szCs w:val="27"/>
          <w14:ligatures w14:val="none"/>
        </w:rPr>
      </w:pPr>
      <w:r w:rsidRPr="00403189">
        <w:rPr>
          <w:rFonts w:ascii="Times New Roman" w:eastAsia="Times New Roman" w:hAnsi="Times New Roman" w:cs="Times New Roman"/>
          <w:b/>
          <w:bCs/>
          <w:kern w:val="0"/>
          <w:sz w:val="27"/>
          <w:szCs w:val="27"/>
          <w14:ligatures w14:val="none"/>
        </w:rPr>
        <w:t>Other Requirements</w:t>
      </w:r>
    </w:p>
    <w:p w:rsidR="00403189" w:rsidRPr="00403189" w:rsidRDefault="00403189" w:rsidP="00403189">
      <w:pPr>
        <w:numPr>
          <w:ilvl w:val="0"/>
          <w:numId w:val="5"/>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Must pass a criminal background check and meet all district employment requirements.</w:t>
      </w:r>
    </w:p>
    <w:p w:rsidR="00403189" w:rsidRPr="00403189" w:rsidRDefault="00403189" w:rsidP="00403189">
      <w:pPr>
        <w:numPr>
          <w:ilvl w:val="0"/>
          <w:numId w:val="5"/>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Must adhere to Putnam County School System policies, including confidentiality, ethics, and professional conduct.</w:t>
      </w:r>
    </w:p>
    <w:p w:rsidR="00206D2C" w:rsidRPr="006B3F07" w:rsidRDefault="00403189" w:rsidP="006B3F07">
      <w:pPr>
        <w:numPr>
          <w:ilvl w:val="0"/>
          <w:numId w:val="5"/>
        </w:numPr>
        <w:spacing w:before="100" w:beforeAutospacing="1" w:after="100" w:afterAutospacing="1"/>
        <w:rPr>
          <w:rFonts w:ascii="Times New Roman" w:eastAsia="Times New Roman" w:hAnsi="Times New Roman" w:cs="Times New Roman"/>
          <w:kern w:val="0"/>
          <w14:ligatures w14:val="none"/>
        </w:rPr>
      </w:pPr>
      <w:r w:rsidRPr="00403189">
        <w:rPr>
          <w:rFonts w:ascii="Times New Roman" w:eastAsia="Times New Roman" w:hAnsi="Times New Roman" w:cs="Times New Roman"/>
          <w:kern w:val="0"/>
          <w14:ligatures w14:val="none"/>
        </w:rPr>
        <w:t>Willingness to attend professional development or training sessions related to financial procedures.</w:t>
      </w:r>
    </w:p>
    <w:sectPr w:rsidR="00206D2C" w:rsidRPr="006B3F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6763" w:rsidRDefault="008A6763" w:rsidP="006B3F07">
      <w:r>
        <w:separator/>
      </w:r>
    </w:p>
  </w:endnote>
  <w:endnote w:type="continuationSeparator" w:id="0">
    <w:p w:rsidR="008A6763" w:rsidRDefault="008A6763" w:rsidP="006B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6763" w:rsidRDefault="008A6763" w:rsidP="006B3F07">
      <w:r>
        <w:separator/>
      </w:r>
    </w:p>
  </w:footnote>
  <w:footnote w:type="continuationSeparator" w:id="0">
    <w:p w:rsidR="008A6763" w:rsidRDefault="008A6763" w:rsidP="006B3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3F07" w:rsidRDefault="006B3F07">
    <w:pPr>
      <w:pStyle w:val="Header"/>
    </w:pPr>
    <w:r>
      <w:rPr>
        <w:noProof/>
      </w:rPr>
      <w:drawing>
        <wp:inline distT="0" distB="0" distL="0" distR="0" wp14:anchorId="5BB2846B" wp14:editId="6A8EF02F">
          <wp:extent cx="5943600" cy="1078230"/>
          <wp:effectExtent l="0" t="0" r="0" b="1270"/>
          <wp:docPr id="1322896487" name="Picture 1322896487"/>
          <wp:cNvGraphicFramePr/>
          <a:graphic xmlns:a="http://schemas.openxmlformats.org/drawingml/2006/main">
            <a:graphicData uri="http://schemas.openxmlformats.org/drawingml/2006/picture">
              <pic:pic xmlns:pic="http://schemas.openxmlformats.org/drawingml/2006/picture">
                <pic:nvPicPr>
                  <pic:cNvPr id="1239" name="Picture 1239"/>
                  <pic:cNvPicPr/>
                </pic:nvPicPr>
                <pic:blipFill>
                  <a:blip r:embed="rId1"/>
                  <a:stretch>
                    <a:fillRect/>
                  </a:stretch>
                </pic:blipFill>
                <pic:spPr>
                  <a:xfrm>
                    <a:off x="0" y="0"/>
                    <a:ext cx="5943600" cy="1078230"/>
                  </a:xfrm>
                  <a:prstGeom prst="rect">
                    <a:avLst/>
                  </a:prstGeom>
                </pic:spPr>
              </pic:pic>
            </a:graphicData>
          </a:graphic>
        </wp:inline>
      </w:drawing>
    </w:r>
  </w:p>
  <w:p w:rsidR="006B3F07" w:rsidRDefault="006B3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D47"/>
    <w:multiLevelType w:val="multilevel"/>
    <w:tmpl w:val="D798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B9E"/>
    <w:multiLevelType w:val="multilevel"/>
    <w:tmpl w:val="62749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202DFB"/>
    <w:multiLevelType w:val="multilevel"/>
    <w:tmpl w:val="7FB6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918FE"/>
    <w:multiLevelType w:val="multilevel"/>
    <w:tmpl w:val="FC94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3A33B4"/>
    <w:multiLevelType w:val="multilevel"/>
    <w:tmpl w:val="8A9A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42643A"/>
    <w:multiLevelType w:val="multilevel"/>
    <w:tmpl w:val="9776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EB178C"/>
    <w:multiLevelType w:val="multilevel"/>
    <w:tmpl w:val="FD6A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2528976">
    <w:abstractNumId w:val="5"/>
  </w:num>
  <w:num w:numId="2" w16cid:durableId="798959381">
    <w:abstractNumId w:val="4"/>
  </w:num>
  <w:num w:numId="3" w16cid:durableId="1877113306">
    <w:abstractNumId w:val="2"/>
  </w:num>
  <w:num w:numId="4" w16cid:durableId="869951629">
    <w:abstractNumId w:val="6"/>
  </w:num>
  <w:num w:numId="5" w16cid:durableId="2019695060">
    <w:abstractNumId w:val="3"/>
  </w:num>
  <w:num w:numId="6" w16cid:durableId="1052466108">
    <w:abstractNumId w:val="1"/>
  </w:num>
  <w:num w:numId="7" w16cid:durableId="27737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189"/>
    <w:rsid w:val="00206D2C"/>
    <w:rsid w:val="00403189"/>
    <w:rsid w:val="005C6F85"/>
    <w:rsid w:val="006B3F07"/>
    <w:rsid w:val="008A6763"/>
    <w:rsid w:val="008D0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9528"/>
  <w15:chartTrackingRefBased/>
  <w15:docId w15:val="{2F901AFE-58C2-DB47-9E41-75874630C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03189"/>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0318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40318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03189"/>
    <w:rPr>
      <w:b/>
      <w:bCs/>
    </w:rPr>
  </w:style>
  <w:style w:type="paragraph" w:styleId="Header">
    <w:name w:val="header"/>
    <w:basedOn w:val="Normal"/>
    <w:link w:val="HeaderChar"/>
    <w:uiPriority w:val="99"/>
    <w:unhideWhenUsed/>
    <w:rsid w:val="006B3F07"/>
    <w:pPr>
      <w:tabs>
        <w:tab w:val="center" w:pos="4680"/>
        <w:tab w:val="right" w:pos="9360"/>
      </w:tabs>
    </w:pPr>
  </w:style>
  <w:style w:type="character" w:customStyle="1" w:styleId="HeaderChar">
    <w:name w:val="Header Char"/>
    <w:basedOn w:val="DefaultParagraphFont"/>
    <w:link w:val="Header"/>
    <w:uiPriority w:val="99"/>
    <w:rsid w:val="006B3F07"/>
  </w:style>
  <w:style w:type="paragraph" w:styleId="Footer">
    <w:name w:val="footer"/>
    <w:basedOn w:val="Normal"/>
    <w:link w:val="FooterChar"/>
    <w:uiPriority w:val="99"/>
    <w:unhideWhenUsed/>
    <w:rsid w:val="006B3F07"/>
    <w:pPr>
      <w:tabs>
        <w:tab w:val="center" w:pos="4680"/>
        <w:tab w:val="right" w:pos="9360"/>
      </w:tabs>
    </w:pPr>
  </w:style>
  <w:style w:type="character" w:customStyle="1" w:styleId="FooterChar">
    <w:name w:val="Footer Char"/>
    <w:basedOn w:val="DefaultParagraphFont"/>
    <w:link w:val="Footer"/>
    <w:uiPriority w:val="99"/>
    <w:rsid w:val="006B3F07"/>
  </w:style>
  <w:style w:type="paragraph" w:styleId="NoSpacing">
    <w:name w:val="No Spacing"/>
    <w:uiPriority w:val="1"/>
    <w:qFormat/>
    <w:rsid w:val="006B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56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2025-11-11T21:30:00Z</dcterms:created>
  <dcterms:modified xsi:type="dcterms:W3CDTF">2025-11-12T21:13:00Z</dcterms:modified>
</cp:coreProperties>
</file>